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Default="00B93E88" w:rsidP="00935093">
      <w:pPr>
        <w:shd w:val="clear" w:color="auto" w:fill="E5DFEC" w:themeFill="accent4" w:themeFillTint="33"/>
      </w:pPr>
      <w:r w:rsidRPr="006858BC">
        <w:rPr>
          <w:b/>
          <w:noProof/>
        </w:rPr>
        <w:drawing>
          <wp:inline distT="0" distB="0" distL="0" distR="0">
            <wp:extent cx="6421755" cy="65214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1755" cy="652145"/>
                    </a:xfrm>
                    <a:prstGeom prst="rect">
                      <a:avLst/>
                    </a:prstGeom>
                    <a:noFill/>
                  </pic:spPr>
                </pic:pic>
              </a:graphicData>
            </a:graphic>
          </wp:inline>
        </w:drawing>
      </w:r>
    </w:p>
    <w:p w:rsidR="00B93E88" w:rsidRPr="00B62E52" w:rsidRDefault="00B93E88" w:rsidP="00B93E88">
      <w:pPr>
        <w:spacing w:line="360" w:lineRule="auto"/>
        <w:jc w:val="center"/>
        <w:rPr>
          <w:rFonts w:ascii="Sylfaen" w:hAnsi="Sylfaen" w:cs="Sylfaen"/>
          <w:b/>
          <w:sz w:val="16"/>
          <w:szCs w:val="16"/>
          <w:lang w:val="af-ZA"/>
        </w:rPr>
      </w:pPr>
    </w:p>
    <w:tbl>
      <w:tblPr>
        <w:tblW w:w="0" w:type="auto"/>
        <w:jc w:val="center"/>
        <w:tblLook w:val="01E0" w:firstRow="1" w:lastRow="1" w:firstColumn="1" w:lastColumn="1" w:noHBand="0" w:noVBand="0"/>
      </w:tblPr>
      <w:tblGrid>
        <w:gridCol w:w="8055"/>
      </w:tblGrid>
      <w:tr w:rsidR="00B93E88" w:rsidRPr="00B62E52" w:rsidTr="006117D7">
        <w:trPr>
          <w:jc w:val="center"/>
        </w:trPr>
        <w:tc>
          <w:tcPr>
            <w:tcW w:w="8055" w:type="dxa"/>
          </w:tcPr>
          <w:p w:rsidR="00B93E88" w:rsidRPr="00B62E52" w:rsidRDefault="00B93E88" w:rsidP="006B5CA0">
            <w:pPr>
              <w:spacing w:line="360" w:lineRule="auto"/>
              <w:jc w:val="center"/>
              <w:rPr>
                <w:rFonts w:ascii="Sylfaen" w:hAnsi="Sylfaen" w:cs="Sylfaen"/>
                <w:b/>
                <w:sz w:val="16"/>
                <w:szCs w:val="16"/>
                <w:lang w:val="af-ZA"/>
              </w:rPr>
            </w:pPr>
          </w:p>
          <w:p w:rsidR="00B93E88" w:rsidRPr="005F25C1" w:rsidRDefault="00B93E88" w:rsidP="005F25C1">
            <w:pPr>
              <w:spacing w:line="360" w:lineRule="auto"/>
              <w:jc w:val="center"/>
              <w:rPr>
                <w:rFonts w:ascii="Sylfaen" w:hAnsi="Sylfaen" w:cs="Sylfaen"/>
                <w:b/>
                <w:sz w:val="28"/>
                <w:szCs w:val="28"/>
                <w:u w:val="single"/>
                <w:lang w:val="ka-GE"/>
              </w:rPr>
            </w:pPr>
            <w:r>
              <w:rPr>
                <w:rFonts w:ascii="Sylfaen" w:hAnsi="Sylfaen" w:cs="Sylfaen"/>
                <w:b/>
                <w:sz w:val="28"/>
                <w:szCs w:val="28"/>
                <w:lang w:val="ka-GE"/>
              </w:rPr>
              <w:t>აგრარული</w:t>
            </w:r>
            <w:r w:rsidRPr="00B62E52">
              <w:rPr>
                <w:rFonts w:ascii="Sylfaen" w:hAnsi="Sylfaen" w:cs="Sylfaen"/>
                <w:b/>
                <w:sz w:val="28"/>
                <w:szCs w:val="28"/>
                <w:lang w:val="af-ZA"/>
              </w:rPr>
              <w:t xml:space="preserve">  ფაკულტეტი</w:t>
            </w:r>
          </w:p>
        </w:tc>
      </w:tr>
    </w:tbl>
    <w:p w:rsidR="00B93E88" w:rsidRPr="005F25C1" w:rsidRDefault="00B93E88" w:rsidP="005F25C1">
      <w:pPr>
        <w:spacing w:line="360" w:lineRule="auto"/>
        <w:rPr>
          <w:rFonts w:ascii="Sylfaen" w:hAnsi="Sylfaen" w:cs="Sylfaen"/>
          <w:b/>
          <w:sz w:val="28"/>
          <w:szCs w:val="28"/>
          <w:lang w:val="ka-GE"/>
        </w:rPr>
      </w:pPr>
    </w:p>
    <w:tbl>
      <w:tblPr>
        <w:tblpPr w:leftFromText="180" w:rightFromText="180" w:vertAnchor="text" w:horzAnchor="margin" w:tblpXSpec="center" w:tblpY="248"/>
        <w:tblW w:w="10456" w:type="dxa"/>
        <w:tblLook w:val="01E0" w:firstRow="1" w:lastRow="1" w:firstColumn="1" w:lastColumn="1" w:noHBand="0" w:noVBand="0"/>
      </w:tblPr>
      <w:tblGrid>
        <w:gridCol w:w="4968"/>
        <w:gridCol w:w="5488"/>
      </w:tblGrid>
      <w:tr w:rsidR="00B93E88" w:rsidRPr="00B62E52" w:rsidTr="006117D7">
        <w:trPr>
          <w:trHeight w:val="1176"/>
        </w:trPr>
        <w:tc>
          <w:tcPr>
            <w:tcW w:w="4968" w:type="dxa"/>
          </w:tcPr>
          <w:p w:rsidR="00B93E88" w:rsidRPr="00B62E52" w:rsidRDefault="00B93E88" w:rsidP="006B5CA0">
            <w:pPr>
              <w:tabs>
                <w:tab w:val="center" w:pos="4320"/>
                <w:tab w:val="right" w:pos="8640"/>
              </w:tabs>
              <w:spacing w:line="360" w:lineRule="auto"/>
              <w:ind w:left="1740" w:hanging="1740"/>
              <w:jc w:val="center"/>
              <w:rPr>
                <w:rFonts w:ascii="Sylfaen" w:hAnsi="Sylfaen" w:cs="Sylfaen"/>
                <w:b/>
                <w:sz w:val="20"/>
                <w:szCs w:val="20"/>
                <w:lang w:val="af-ZA"/>
              </w:rPr>
            </w:pPr>
            <w:r w:rsidRPr="00B62E52">
              <w:rPr>
                <w:rFonts w:ascii="Sylfaen" w:hAnsi="Sylfaen" w:cs="Sylfaen"/>
                <w:b/>
                <w:sz w:val="20"/>
                <w:szCs w:val="20"/>
                <w:lang w:val="af-ZA"/>
              </w:rPr>
              <w:t>„დამტკიცებულია</w:t>
            </w:r>
            <w:r w:rsidRPr="00B62E52">
              <w:rPr>
                <w:rFonts w:ascii="Sylfaen" w:hAnsi="Sylfaen" w:cs="Sylfaen"/>
                <w:b/>
                <w:sz w:val="20"/>
                <w:szCs w:val="20"/>
                <w:lang w:val="ka-GE"/>
              </w:rPr>
              <w:t xml:space="preserve"> შესწორებებით </w:t>
            </w:r>
            <w:r w:rsidRPr="00B62E52">
              <w:rPr>
                <w:rFonts w:ascii="Sylfaen" w:hAnsi="Sylfaen" w:cs="Sylfaen"/>
                <w:b/>
                <w:sz w:val="20"/>
                <w:szCs w:val="20"/>
                <w:lang w:val="af-ZA"/>
              </w:rPr>
              <w:t>“</w:t>
            </w:r>
          </w:p>
          <w:p w:rsidR="00B93E88" w:rsidRPr="00B62E52" w:rsidRDefault="00B93E88" w:rsidP="006B5CA0">
            <w:pPr>
              <w:tabs>
                <w:tab w:val="center" w:pos="4320"/>
                <w:tab w:val="right" w:pos="8640"/>
              </w:tabs>
              <w:spacing w:line="360" w:lineRule="auto"/>
              <w:ind w:left="1740" w:hanging="1740"/>
              <w:jc w:val="center"/>
              <w:rPr>
                <w:rFonts w:ascii="Sylfaen" w:hAnsi="Sylfaen" w:cs="Sylfaen"/>
                <w:b/>
                <w:sz w:val="20"/>
                <w:szCs w:val="20"/>
                <w:lang w:val="ka-GE"/>
              </w:rPr>
            </w:pPr>
            <w:r w:rsidRPr="00B62E52">
              <w:rPr>
                <w:rFonts w:ascii="Sylfaen" w:hAnsi="Sylfaen" w:cs="Sylfaen"/>
                <w:b/>
                <w:sz w:val="20"/>
                <w:szCs w:val="20"/>
                <w:lang w:val="af-ZA"/>
              </w:rPr>
              <w:t>რექტორი</w:t>
            </w:r>
            <w:r>
              <w:rPr>
                <w:rFonts w:ascii="Sylfaen" w:hAnsi="Sylfaen" w:cs="Sylfaen"/>
                <w:b/>
                <w:sz w:val="20"/>
                <w:szCs w:val="20"/>
                <w:lang w:val="ka-GE"/>
              </w:rPr>
              <w:t xml:space="preserve">: </w:t>
            </w:r>
            <w:r w:rsidRPr="00B62E52">
              <w:rPr>
                <w:rFonts w:ascii="Sylfaen" w:hAnsi="Sylfaen" w:cs="Sylfaen"/>
                <w:b/>
                <w:sz w:val="20"/>
                <w:szCs w:val="20"/>
                <w:lang w:val="af-ZA"/>
              </w:rPr>
              <w:t xml:space="preserve"> პროფ</w:t>
            </w:r>
            <w:r>
              <w:rPr>
                <w:rFonts w:ascii="Sylfaen" w:hAnsi="Sylfaen" w:cs="Sylfaen"/>
                <w:b/>
                <w:sz w:val="20"/>
                <w:szCs w:val="20"/>
                <w:lang w:val="ka-GE"/>
              </w:rPr>
              <w:t>ესორი</w:t>
            </w:r>
            <w:r w:rsidRPr="00B62E52">
              <w:rPr>
                <w:rFonts w:ascii="Sylfaen" w:hAnsi="Sylfaen" w:cs="Sylfaen"/>
                <w:b/>
                <w:sz w:val="20"/>
                <w:szCs w:val="20"/>
                <w:lang w:val="ka-GE"/>
              </w:rPr>
              <w:t>გიორგი ღავთაძე</w:t>
            </w:r>
          </w:p>
          <w:p w:rsidR="007D7B21" w:rsidRPr="007D7B21" w:rsidRDefault="00B93E88" w:rsidP="007D7B21">
            <w:pPr>
              <w:rPr>
                <w:sz w:val="20"/>
                <w:szCs w:val="20"/>
              </w:rPr>
            </w:pPr>
            <w:r w:rsidRPr="003D362D">
              <w:rPr>
                <w:rFonts w:ascii="Sylfaen" w:hAnsi="Sylfaen" w:cs="Sylfaen"/>
                <w:b/>
                <w:sz w:val="20"/>
                <w:szCs w:val="20"/>
                <w:lang w:val="af-ZA"/>
              </w:rPr>
              <w:t xml:space="preserve">აკადემიური საბჭოს სხდომის </w:t>
            </w:r>
            <w:r w:rsidRPr="001B7345">
              <w:rPr>
                <w:rFonts w:ascii="Sylfaen" w:hAnsi="Sylfaen" w:cs="Sylfaen"/>
                <w:b/>
                <w:sz w:val="20"/>
                <w:szCs w:val="20"/>
                <w:lang w:val="af-ZA"/>
              </w:rPr>
              <w:t>ოქმი</w:t>
            </w:r>
            <w:r w:rsidR="004527B3">
              <w:rPr>
                <w:rFonts w:ascii="Sylfaen" w:hAnsi="Sylfaen" w:cs="Sylfaen"/>
                <w:b/>
                <w:sz w:val="20"/>
                <w:szCs w:val="20"/>
                <w:lang w:val="af-ZA"/>
              </w:rPr>
              <w:t xml:space="preserve"> </w:t>
            </w:r>
            <w:r w:rsidR="007D7B21" w:rsidRPr="007D7B21">
              <w:rPr>
                <w:rFonts w:ascii="Sylfaen" w:hAnsi="Sylfaen"/>
                <w:b/>
                <w:sz w:val="20"/>
                <w:szCs w:val="20"/>
                <w:lang w:val="ru-RU"/>
              </w:rPr>
              <w:t>№ 1</w:t>
            </w:r>
            <w:r w:rsidR="007D7B21" w:rsidRPr="007D7B21">
              <w:rPr>
                <w:rFonts w:ascii="Sylfaen" w:hAnsi="Sylfaen"/>
                <w:b/>
                <w:sz w:val="20"/>
                <w:szCs w:val="20"/>
                <w:lang w:val="ka-GE"/>
              </w:rPr>
              <w:t>.</w:t>
            </w:r>
            <w:r w:rsidR="007D7B21">
              <w:rPr>
                <w:rFonts w:ascii="Sylfaen" w:hAnsi="Sylfaen"/>
                <w:b/>
                <w:sz w:val="20"/>
                <w:szCs w:val="20"/>
                <w:lang w:val="ru-RU"/>
              </w:rPr>
              <w:t xml:space="preserve"> </w:t>
            </w:r>
            <w:r w:rsidR="007D7B21" w:rsidRPr="007D7B21">
              <w:rPr>
                <w:rFonts w:ascii="Sylfaen" w:hAnsi="Sylfaen"/>
                <w:b/>
                <w:sz w:val="20"/>
                <w:szCs w:val="20"/>
                <w:lang w:val="ru-RU"/>
              </w:rPr>
              <w:t>15</w:t>
            </w:r>
            <w:r w:rsidR="007D7B21" w:rsidRPr="007D7B21">
              <w:rPr>
                <w:rFonts w:ascii="Sylfaen" w:hAnsi="Sylfaen"/>
                <w:b/>
                <w:sz w:val="20"/>
                <w:szCs w:val="20"/>
              </w:rPr>
              <w:t>.09.2017</w:t>
            </w:r>
            <w:r w:rsidR="007D7B21" w:rsidRPr="007D7B21">
              <w:rPr>
                <w:rFonts w:ascii="Sylfaen" w:hAnsi="Sylfaen" w:cs="Sylfaen"/>
                <w:b/>
                <w:sz w:val="20"/>
                <w:szCs w:val="20"/>
                <w:lang w:val="ka-GE"/>
              </w:rPr>
              <w:t>წ.</w:t>
            </w:r>
          </w:p>
          <w:p w:rsidR="00B93E88" w:rsidRPr="001D2CAE" w:rsidRDefault="00B93E88" w:rsidP="006B5CA0">
            <w:pPr>
              <w:tabs>
                <w:tab w:val="center" w:pos="4320"/>
                <w:tab w:val="right" w:pos="8640"/>
              </w:tabs>
              <w:spacing w:line="360" w:lineRule="auto"/>
              <w:jc w:val="center"/>
              <w:rPr>
                <w:rFonts w:ascii="Sylfaen" w:hAnsi="Sylfaen" w:cs="Sylfaen"/>
                <w:sz w:val="20"/>
                <w:szCs w:val="20"/>
                <w:lang w:val="ka-GE"/>
              </w:rPr>
            </w:pPr>
          </w:p>
        </w:tc>
        <w:tc>
          <w:tcPr>
            <w:tcW w:w="5488" w:type="dxa"/>
          </w:tcPr>
          <w:p w:rsidR="00B93E88" w:rsidRPr="00B62E52" w:rsidRDefault="00B93E88" w:rsidP="006B5CA0">
            <w:pPr>
              <w:tabs>
                <w:tab w:val="center" w:pos="4320"/>
                <w:tab w:val="right" w:pos="8640"/>
              </w:tabs>
              <w:spacing w:line="360" w:lineRule="auto"/>
              <w:ind w:left="1740" w:hanging="1740"/>
              <w:jc w:val="center"/>
              <w:rPr>
                <w:rFonts w:ascii="Sylfaen" w:hAnsi="Sylfaen" w:cs="Sylfaen"/>
                <w:b/>
                <w:sz w:val="20"/>
                <w:szCs w:val="20"/>
                <w:lang w:val="af-ZA"/>
              </w:rPr>
            </w:pPr>
            <w:r w:rsidRPr="00B62E52">
              <w:rPr>
                <w:rFonts w:ascii="Sylfaen" w:hAnsi="Sylfaen" w:cs="Sylfaen"/>
                <w:b/>
                <w:sz w:val="20"/>
                <w:szCs w:val="20"/>
                <w:lang w:val="af-ZA"/>
              </w:rPr>
              <w:t>„დამტკიცებულია</w:t>
            </w:r>
            <w:r w:rsidRPr="00B62E52">
              <w:rPr>
                <w:rFonts w:ascii="Sylfaen" w:hAnsi="Sylfaen" w:cs="Sylfaen"/>
                <w:b/>
                <w:sz w:val="20"/>
                <w:szCs w:val="20"/>
                <w:lang w:val="ka-GE"/>
              </w:rPr>
              <w:t xml:space="preserve"> შესწორებებით </w:t>
            </w:r>
            <w:r w:rsidRPr="00B62E52">
              <w:rPr>
                <w:rFonts w:ascii="Sylfaen" w:hAnsi="Sylfaen" w:cs="Sylfaen"/>
                <w:b/>
                <w:sz w:val="20"/>
                <w:szCs w:val="20"/>
                <w:lang w:val="af-ZA"/>
              </w:rPr>
              <w:t>“</w:t>
            </w:r>
          </w:p>
          <w:p w:rsidR="00B93E88" w:rsidRPr="000470BF" w:rsidRDefault="00B93E88" w:rsidP="006B5CA0">
            <w:pPr>
              <w:tabs>
                <w:tab w:val="center" w:pos="4320"/>
                <w:tab w:val="right" w:pos="8640"/>
              </w:tabs>
              <w:spacing w:line="360" w:lineRule="auto"/>
              <w:rPr>
                <w:rFonts w:ascii="Sylfaen" w:hAnsi="Sylfaen" w:cs="Sylfaen"/>
                <w:b/>
                <w:bCs/>
                <w:sz w:val="20"/>
                <w:szCs w:val="20"/>
                <w:lang w:val="ka-GE"/>
              </w:rPr>
            </w:pPr>
            <w:r w:rsidRPr="00B62E52">
              <w:rPr>
                <w:rFonts w:ascii="Sylfaen" w:hAnsi="Sylfaen" w:cs="Sylfaen"/>
                <w:b/>
                <w:sz w:val="20"/>
                <w:szCs w:val="20"/>
                <w:lang w:val="af-ZA"/>
              </w:rPr>
              <w:t xml:space="preserve">დეკანი </w:t>
            </w:r>
            <w:r>
              <w:rPr>
                <w:rFonts w:ascii="Sylfaen" w:hAnsi="Sylfaen" w:cs="Sylfaen"/>
                <w:b/>
                <w:sz w:val="20"/>
                <w:szCs w:val="20"/>
                <w:lang w:val="ka-GE"/>
              </w:rPr>
              <w:t xml:space="preserve">: </w:t>
            </w:r>
            <w:r w:rsidRPr="00B62E52">
              <w:rPr>
                <w:rFonts w:ascii="Sylfaen" w:hAnsi="Sylfaen" w:cs="Sylfaen"/>
                <w:b/>
                <w:bCs/>
                <w:sz w:val="20"/>
                <w:szCs w:val="20"/>
              </w:rPr>
              <w:t>პროფ</w:t>
            </w:r>
            <w:r>
              <w:rPr>
                <w:rFonts w:ascii="Sylfaen" w:hAnsi="Sylfaen" w:cs="Sylfaen"/>
                <w:b/>
                <w:bCs/>
                <w:sz w:val="20"/>
                <w:szCs w:val="20"/>
                <w:lang w:val="ka-GE"/>
              </w:rPr>
              <w:t>ესორი ქეთევან კინწურაშვილი</w:t>
            </w:r>
          </w:p>
          <w:p w:rsidR="00B93E88" w:rsidRPr="00B62E52" w:rsidRDefault="00B93E88" w:rsidP="00BD3B12">
            <w:pPr>
              <w:tabs>
                <w:tab w:val="center" w:pos="4320"/>
                <w:tab w:val="right" w:pos="8640"/>
              </w:tabs>
              <w:spacing w:line="360" w:lineRule="auto"/>
              <w:rPr>
                <w:rFonts w:ascii="Sylfaen" w:hAnsi="Sylfaen" w:cs="Sylfaen"/>
                <w:sz w:val="20"/>
                <w:szCs w:val="20"/>
                <w:lang w:val="af-ZA"/>
              </w:rPr>
            </w:pPr>
            <w:r w:rsidRPr="00B62E52">
              <w:rPr>
                <w:rFonts w:ascii="Sylfaen" w:hAnsi="Sylfaen" w:cs="Sylfaen"/>
                <w:b/>
                <w:sz w:val="20"/>
                <w:szCs w:val="20"/>
                <w:lang w:val="af-ZA"/>
              </w:rPr>
              <w:t>ფაკულტეტის  საბჭოს სხდომის ოქმი №</w:t>
            </w:r>
            <w:r w:rsidR="00BD3B12">
              <w:rPr>
                <w:rFonts w:ascii="Sylfaen" w:hAnsi="Sylfaen" w:cs="Sylfaen"/>
                <w:b/>
                <w:noProof/>
                <w:sz w:val="20"/>
                <w:szCs w:val="20"/>
              </w:rPr>
              <w:t>2. 0</w:t>
            </w:r>
            <w:r w:rsidR="00DB451C">
              <w:rPr>
                <w:rFonts w:ascii="Sylfaen" w:hAnsi="Sylfaen" w:cs="Sylfaen"/>
                <w:b/>
                <w:noProof/>
                <w:sz w:val="20"/>
                <w:szCs w:val="20"/>
              </w:rPr>
              <w:t>8</w:t>
            </w:r>
            <w:r w:rsidR="00BD3B12">
              <w:rPr>
                <w:rFonts w:ascii="Sylfaen" w:hAnsi="Sylfaen" w:cs="Sylfaen"/>
                <w:b/>
                <w:noProof/>
                <w:sz w:val="20"/>
                <w:szCs w:val="20"/>
              </w:rPr>
              <w:t>. 09. 2017</w:t>
            </w:r>
          </w:p>
        </w:tc>
      </w:tr>
    </w:tbl>
    <w:p w:rsidR="00B93E88" w:rsidRPr="00B62E52" w:rsidRDefault="00B93E88" w:rsidP="00B93E88">
      <w:pPr>
        <w:spacing w:line="360" w:lineRule="auto"/>
        <w:rPr>
          <w:rFonts w:ascii="Sylfaen" w:hAnsi="Sylfaen" w:cs="Sylfaen"/>
          <w:sz w:val="28"/>
          <w:szCs w:val="28"/>
          <w:lang w:val="af-ZA"/>
        </w:rPr>
      </w:pPr>
    </w:p>
    <w:p w:rsidR="00B93E88" w:rsidRPr="005F25C1" w:rsidRDefault="00B93E88" w:rsidP="005F25C1">
      <w:pPr>
        <w:spacing w:line="360" w:lineRule="auto"/>
        <w:jc w:val="center"/>
        <w:rPr>
          <w:rFonts w:ascii="Sylfaen" w:hAnsi="Sylfaen" w:cs="Sylfaen"/>
          <w:b/>
          <w:sz w:val="28"/>
          <w:szCs w:val="28"/>
          <w:lang w:val="ru-RU"/>
        </w:rPr>
      </w:pPr>
      <w:r w:rsidRPr="00B62E52">
        <w:rPr>
          <w:rFonts w:ascii="Sylfaen" w:hAnsi="Sylfaen" w:cs="Sylfaen"/>
          <w:b/>
          <w:sz w:val="28"/>
          <w:szCs w:val="28"/>
          <w:lang w:val="ka-GE"/>
        </w:rPr>
        <w:t>სამაგისტრო</w:t>
      </w:r>
      <w:r w:rsidRPr="00B62E52">
        <w:rPr>
          <w:rFonts w:ascii="Sylfaen" w:hAnsi="Sylfaen" w:cs="Sylfaen"/>
          <w:b/>
          <w:sz w:val="28"/>
          <w:szCs w:val="28"/>
          <w:lang w:val="af-ZA"/>
        </w:rPr>
        <w:t xml:space="preserve"> პროგრამა</w:t>
      </w:r>
    </w:p>
    <w:p w:rsidR="00B93E88" w:rsidRDefault="00B93E88" w:rsidP="00B93E88">
      <w:pPr>
        <w:spacing w:line="360" w:lineRule="auto"/>
        <w:jc w:val="center"/>
        <w:rPr>
          <w:rFonts w:ascii="Sylfaen" w:hAnsi="Sylfaen" w:cs="Sylfaen"/>
          <w:b/>
          <w:sz w:val="28"/>
          <w:szCs w:val="28"/>
          <w:lang w:val="ru-RU"/>
        </w:rPr>
      </w:pPr>
      <w:r>
        <w:rPr>
          <w:rFonts w:ascii="Sylfaen" w:hAnsi="Sylfaen" w:cs="Sylfaen"/>
          <w:b/>
          <w:sz w:val="28"/>
          <w:szCs w:val="28"/>
          <w:lang w:val="ka-GE"/>
        </w:rPr>
        <w:t>სუბტროპიკული კულტურების აგროტექნოლოგია</w:t>
      </w:r>
    </w:p>
    <w:p w:rsidR="005F25C1" w:rsidRPr="00CE58F6" w:rsidRDefault="00CE58F6" w:rsidP="005F25C1">
      <w:pPr>
        <w:spacing w:line="360" w:lineRule="auto"/>
        <w:jc w:val="center"/>
        <w:rPr>
          <w:rFonts w:ascii="Sylfaen" w:hAnsi="Sylfaen" w:cs="Sylfaen"/>
          <w:b/>
          <w:sz w:val="28"/>
          <w:szCs w:val="28"/>
          <w:lang w:val="ka-GE"/>
        </w:rPr>
      </w:pPr>
      <w:r w:rsidRPr="00CE58F6">
        <w:rPr>
          <w:rFonts w:ascii="Sylfaen" w:hAnsi="Sylfaen" w:cs="Sylfaen"/>
          <w:b/>
          <w:sz w:val="28"/>
          <w:szCs w:val="28"/>
          <w:lang w:val="ka-GE"/>
        </w:rPr>
        <w:t xml:space="preserve">Agrotechnology </w:t>
      </w:r>
      <w:r w:rsidRPr="00CE58F6">
        <w:rPr>
          <w:rFonts w:ascii="Sylfaen" w:hAnsi="Sylfaen" w:cs="Sylfaen"/>
          <w:b/>
          <w:sz w:val="28"/>
          <w:szCs w:val="28"/>
        </w:rPr>
        <w:t xml:space="preserve">of </w:t>
      </w:r>
      <w:r w:rsidRPr="00CE58F6">
        <w:rPr>
          <w:rFonts w:ascii="Sylfaen" w:hAnsi="Sylfaen" w:cs="Sylfaen"/>
          <w:b/>
          <w:sz w:val="28"/>
          <w:szCs w:val="28"/>
          <w:lang w:val="ka-GE"/>
        </w:rPr>
        <w:t xml:space="preserve"> S</w:t>
      </w:r>
      <w:r w:rsidR="005F25C1" w:rsidRPr="00CE58F6">
        <w:rPr>
          <w:rFonts w:ascii="Sylfaen" w:hAnsi="Sylfaen" w:cs="Sylfaen"/>
          <w:b/>
          <w:sz w:val="28"/>
          <w:szCs w:val="28"/>
          <w:lang w:val="ka-GE"/>
        </w:rPr>
        <w:t xml:space="preserve">ubtropical </w:t>
      </w:r>
      <w:r w:rsidRPr="00CE58F6">
        <w:rPr>
          <w:rFonts w:ascii="Sylfaen" w:hAnsi="Sylfaen" w:cs="Sylfaen"/>
          <w:b/>
          <w:sz w:val="28"/>
          <w:szCs w:val="28"/>
        </w:rPr>
        <w:t>C</w:t>
      </w:r>
      <w:r w:rsidR="005F25C1" w:rsidRPr="00CE58F6">
        <w:rPr>
          <w:rFonts w:ascii="Sylfaen" w:hAnsi="Sylfaen" w:cs="Sylfaen"/>
          <w:b/>
          <w:sz w:val="28"/>
          <w:szCs w:val="28"/>
          <w:lang w:val="ka-GE"/>
        </w:rPr>
        <w:t>ultures</w:t>
      </w:r>
    </w:p>
    <w:p w:rsidR="005F25C1" w:rsidRPr="005F25C1" w:rsidRDefault="005F25C1" w:rsidP="005F25C1">
      <w:pPr>
        <w:tabs>
          <w:tab w:val="left" w:pos="3765"/>
        </w:tabs>
        <w:autoSpaceDE w:val="0"/>
        <w:autoSpaceDN w:val="0"/>
        <w:adjustRightInd w:val="0"/>
        <w:spacing w:after="0" w:line="240" w:lineRule="auto"/>
        <w:jc w:val="center"/>
        <w:rPr>
          <w:rFonts w:ascii="Sylfaen" w:hAnsi="Sylfaen"/>
          <w:b/>
          <w:sz w:val="24"/>
          <w:szCs w:val="24"/>
          <w:lang w:val="ka-GE"/>
        </w:rPr>
      </w:pPr>
      <w:r w:rsidRPr="005F25C1">
        <w:rPr>
          <w:rFonts w:ascii="Sylfaen" w:hAnsi="Sylfaen"/>
          <w:b/>
          <w:sz w:val="24"/>
          <w:szCs w:val="24"/>
          <w:lang w:val="af-ZA"/>
        </w:rPr>
        <w:t>ხელმძღვანელ</w:t>
      </w:r>
      <w:r w:rsidRPr="005F25C1">
        <w:rPr>
          <w:rFonts w:ascii="Sylfaen" w:hAnsi="Sylfaen"/>
          <w:b/>
          <w:sz w:val="24"/>
          <w:szCs w:val="24"/>
          <w:lang w:val="ka-GE"/>
        </w:rPr>
        <w:t>ებ</w:t>
      </w:r>
      <w:r w:rsidRPr="005F25C1">
        <w:rPr>
          <w:rFonts w:ascii="Sylfaen" w:hAnsi="Sylfaen"/>
          <w:b/>
          <w:sz w:val="24"/>
          <w:szCs w:val="24"/>
          <w:lang w:val="af-ZA"/>
        </w:rPr>
        <w:t>ი:</w:t>
      </w:r>
      <w:r w:rsidRPr="005F25C1">
        <w:rPr>
          <w:rFonts w:ascii="Sylfaen" w:hAnsi="Sylfaen"/>
          <w:b/>
          <w:sz w:val="24"/>
          <w:szCs w:val="24"/>
          <w:lang w:val="ka-GE"/>
        </w:rPr>
        <w:t xml:space="preserve"> როლანდ კოპალიანი</w:t>
      </w:r>
    </w:p>
    <w:p w:rsidR="005F25C1" w:rsidRPr="005F25C1" w:rsidRDefault="005F25C1" w:rsidP="005F25C1">
      <w:pPr>
        <w:autoSpaceDE w:val="0"/>
        <w:autoSpaceDN w:val="0"/>
        <w:adjustRightInd w:val="0"/>
        <w:spacing w:after="0"/>
        <w:jc w:val="center"/>
        <w:rPr>
          <w:rFonts w:ascii="Sylfaen" w:hAnsi="Sylfaen"/>
          <w:b/>
          <w:lang w:val="ka-GE"/>
        </w:rPr>
      </w:pPr>
      <w:r w:rsidRPr="005F25C1">
        <w:rPr>
          <w:rFonts w:ascii="Sylfaen" w:hAnsi="Sylfaen"/>
          <w:b/>
          <w:lang w:val="ka-GE"/>
        </w:rPr>
        <w:t>სოფლის მეურნეობის მეცნიერებათა დოქოტორი,    პროფესორი</w:t>
      </w:r>
    </w:p>
    <w:p w:rsidR="005F25C1" w:rsidRPr="005F25C1" w:rsidRDefault="005F25C1" w:rsidP="005F25C1">
      <w:pPr>
        <w:spacing w:after="0"/>
        <w:jc w:val="center"/>
        <w:rPr>
          <w:rFonts w:ascii="Sylfaen" w:eastAsia="Arial Unicode MS" w:hAnsi="Sylfaen" w:cs="Arial Unicode MS"/>
          <w:color w:val="000000"/>
          <w:lang w:val="ka-GE"/>
        </w:rPr>
      </w:pPr>
      <w:r w:rsidRPr="005F25C1">
        <w:rPr>
          <w:rFonts w:ascii="Sylfaen" w:eastAsia="Arial Unicode MS" w:hAnsi="Sylfaen" w:cs="Arial Unicode MS"/>
          <w:color w:val="000000"/>
          <w:lang w:val="ka-GE"/>
        </w:rPr>
        <w:t xml:space="preserve">მობილური ტელეფონი _ </w:t>
      </w:r>
      <w:r w:rsidRPr="005F25C1">
        <w:rPr>
          <w:rFonts w:ascii="Sylfaen" w:eastAsia="Arial Unicode MS" w:hAnsi="Sylfaen" w:cs="Arial Unicode MS"/>
          <w:color w:val="000000"/>
          <w:lang w:val="af-ZA"/>
        </w:rPr>
        <w:t>5</w:t>
      </w:r>
      <w:r w:rsidRPr="005F25C1">
        <w:rPr>
          <w:rFonts w:ascii="Sylfaen" w:eastAsia="Arial Unicode MS" w:hAnsi="Sylfaen" w:cs="Arial Unicode MS"/>
          <w:color w:val="000000"/>
          <w:lang w:val="ka-GE"/>
        </w:rPr>
        <w:t xml:space="preserve">99 19 65 70;   (0431)  </w:t>
      </w:r>
      <w:r w:rsidRPr="005F25C1">
        <w:rPr>
          <w:rFonts w:ascii="Sylfaen" w:eastAsia="Arial Unicode MS" w:hAnsi="Sylfaen" w:cs="Arial Unicode MS"/>
          <w:color w:val="000000"/>
          <w:lang w:val="af-ZA"/>
        </w:rPr>
        <w:t>2</w:t>
      </w:r>
      <w:r w:rsidRPr="005F25C1">
        <w:rPr>
          <w:rFonts w:ascii="Sylfaen" w:eastAsia="Arial Unicode MS" w:hAnsi="Sylfaen" w:cs="Arial Unicode MS"/>
          <w:color w:val="000000"/>
          <w:lang w:val="ka-GE"/>
        </w:rPr>
        <w:t>2 06 14</w:t>
      </w:r>
    </w:p>
    <w:p w:rsidR="005F25C1" w:rsidRPr="005F25C1" w:rsidRDefault="005F25C1" w:rsidP="005F25C1">
      <w:pPr>
        <w:autoSpaceDE w:val="0"/>
        <w:autoSpaceDN w:val="0"/>
        <w:adjustRightInd w:val="0"/>
        <w:spacing w:after="0"/>
        <w:jc w:val="center"/>
        <w:rPr>
          <w:rFonts w:ascii="Sylfaen" w:hAnsi="Sylfaen"/>
          <w:lang w:val="ka-GE"/>
        </w:rPr>
      </w:pPr>
      <w:r w:rsidRPr="005F25C1">
        <w:rPr>
          <w:rFonts w:ascii="Sylfaen" w:eastAsia="Arial Unicode MS" w:hAnsi="Sylfaen" w:cs="Arial Unicode MS"/>
          <w:color w:val="000000"/>
          <w:lang w:val="af-ZA"/>
        </w:rPr>
        <w:t xml:space="preserve">ელექტრონული ფოსტა _ </w:t>
      </w:r>
      <w:r w:rsidRPr="005F25C1">
        <w:rPr>
          <w:rFonts w:ascii="Sylfaen" w:hAnsi="Sylfaen" w:cs="Sylfaen"/>
          <w:color w:val="0000FF"/>
          <w:lang w:val="ka-GE"/>
        </w:rPr>
        <w:t xml:space="preserve"> rkopaliani@yahoo.com</w:t>
      </w:r>
    </w:p>
    <w:p w:rsidR="005F25C1" w:rsidRPr="005F25C1" w:rsidRDefault="005F25C1" w:rsidP="005F25C1">
      <w:pPr>
        <w:tabs>
          <w:tab w:val="left" w:pos="3765"/>
        </w:tabs>
        <w:autoSpaceDE w:val="0"/>
        <w:autoSpaceDN w:val="0"/>
        <w:adjustRightInd w:val="0"/>
        <w:spacing w:after="0" w:line="240" w:lineRule="auto"/>
        <w:jc w:val="center"/>
        <w:rPr>
          <w:rFonts w:ascii="Sylfaen" w:hAnsi="Sylfaen" w:cs="Sylfaen"/>
          <w:sz w:val="24"/>
          <w:szCs w:val="24"/>
          <w:lang w:val="ka-GE"/>
        </w:rPr>
      </w:pPr>
      <w:r w:rsidRPr="005F25C1">
        <w:rPr>
          <w:rFonts w:ascii="Sylfaen" w:hAnsi="Sylfaen" w:cs="Sylfaen"/>
          <w:b/>
          <w:i/>
          <w:sz w:val="24"/>
          <w:szCs w:val="24"/>
          <w:lang w:val="ka-GE"/>
        </w:rPr>
        <w:t>მარიეტა თაბაგარი</w:t>
      </w:r>
    </w:p>
    <w:p w:rsidR="005F25C1" w:rsidRPr="005F25C1" w:rsidRDefault="005F25C1" w:rsidP="005F25C1">
      <w:pPr>
        <w:spacing w:after="0"/>
        <w:jc w:val="center"/>
        <w:rPr>
          <w:rFonts w:ascii="Sylfaen" w:hAnsi="Sylfaen"/>
          <w:b/>
          <w:color w:val="000000" w:themeColor="text1"/>
          <w:lang w:val="ka-GE"/>
        </w:rPr>
      </w:pPr>
      <w:r w:rsidRPr="005F25C1">
        <w:rPr>
          <w:rFonts w:ascii="Sylfaen" w:hAnsi="Sylfaen"/>
          <w:b/>
          <w:color w:val="000000" w:themeColor="text1"/>
          <w:lang w:val="ka-GE"/>
        </w:rPr>
        <w:t>სოფლის მეურნეობის აკადემიური დოქტორი, ასოცირებული პროფესორი</w:t>
      </w:r>
    </w:p>
    <w:p w:rsidR="005F25C1" w:rsidRPr="005F25C1" w:rsidRDefault="005F25C1" w:rsidP="005F25C1">
      <w:pPr>
        <w:spacing w:after="0"/>
        <w:jc w:val="center"/>
        <w:rPr>
          <w:rFonts w:ascii="Sylfaen" w:eastAsia="Arial Unicode MS" w:hAnsi="Sylfaen" w:cs="Arial Unicode MS"/>
          <w:color w:val="0000FF"/>
          <w:lang w:val="ka-GE"/>
        </w:rPr>
      </w:pPr>
      <w:r w:rsidRPr="005F25C1">
        <w:rPr>
          <w:rFonts w:ascii="Sylfaen" w:hAnsi="Sylfaen"/>
          <w:color w:val="000000" w:themeColor="text1"/>
          <w:lang w:val="ka-GE"/>
        </w:rPr>
        <w:t xml:space="preserve">ელ. ფოსტა: </w:t>
      </w:r>
      <w:r w:rsidRPr="005F25C1">
        <w:rPr>
          <w:rFonts w:ascii="Sylfaen" w:eastAsia="Arial Unicode MS" w:hAnsi="Sylfaen" w:cs="Arial Unicode MS"/>
          <w:color w:val="0000FF"/>
          <w:lang w:val="af-ZA"/>
        </w:rPr>
        <w:t>marietatabagari@yahoo.com</w:t>
      </w:r>
    </w:p>
    <w:p w:rsidR="005F25C1" w:rsidRPr="005F25C1" w:rsidRDefault="005F25C1" w:rsidP="005F25C1">
      <w:pPr>
        <w:spacing w:after="0"/>
        <w:jc w:val="center"/>
        <w:rPr>
          <w:rFonts w:ascii="Sylfaen" w:eastAsia="Arial Unicode MS" w:hAnsi="Sylfaen" w:cs="Arial Unicode MS"/>
          <w:lang w:val="ka-GE"/>
        </w:rPr>
      </w:pPr>
      <w:r w:rsidRPr="005F25C1">
        <w:rPr>
          <w:rFonts w:ascii="Sylfaen" w:eastAsia="Arial Unicode MS" w:hAnsi="Sylfaen" w:cs="Arial Unicode MS"/>
          <w:color w:val="000000"/>
          <w:lang w:val="ka-GE"/>
        </w:rPr>
        <w:t xml:space="preserve">ტელ.     </w:t>
      </w:r>
      <w:r w:rsidRPr="005F25C1">
        <w:rPr>
          <w:rFonts w:ascii="Sylfaen" w:eastAsia="Arial Unicode MS" w:hAnsi="Sylfaen" w:cs="Arial Unicode MS"/>
          <w:color w:val="000000"/>
          <w:lang w:val="af-ZA"/>
        </w:rPr>
        <w:t>5</w:t>
      </w:r>
      <w:r w:rsidRPr="005F25C1">
        <w:rPr>
          <w:rFonts w:ascii="Sylfaen" w:eastAsia="Arial Unicode MS" w:hAnsi="Sylfaen" w:cs="Arial Unicode MS"/>
          <w:color w:val="000000"/>
          <w:lang w:val="ka-GE"/>
        </w:rPr>
        <w:t xml:space="preserve">93 </w:t>
      </w:r>
      <w:r w:rsidRPr="005F25C1">
        <w:rPr>
          <w:rFonts w:ascii="Sylfaen" w:eastAsia="Arial Unicode MS" w:hAnsi="Sylfaen" w:cs="Arial Unicode MS"/>
          <w:color w:val="000000"/>
          <w:lang w:val="af-ZA"/>
        </w:rPr>
        <w:t>20 78 76</w:t>
      </w:r>
      <w:r w:rsidRPr="005F25C1">
        <w:rPr>
          <w:rFonts w:ascii="Sylfaen" w:eastAsia="Arial Unicode MS" w:hAnsi="Sylfaen" w:cs="Arial Unicode MS"/>
          <w:color w:val="000000"/>
          <w:lang w:val="ka-GE"/>
        </w:rPr>
        <w:t xml:space="preserve">; </w:t>
      </w:r>
      <w:r w:rsidRPr="005F25C1">
        <w:rPr>
          <w:rFonts w:ascii="Sylfaen" w:eastAsia="Arial Unicode MS" w:hAnsi="Sylfaen" w:cs="Arial Unicode MS"/>
          <w:color w:val="000000"/>
          <w:lang w:val="af-ZA"/>
        </w:rPr>
        <w:t>(0431) 27 77 66</w:t>
      </w:r>
    </w:p>
    <w:p w:rsidR="005F25C1" w:rsidRPr="005F25C1" w:rsidRDefault="005F25C1" w:rsidP="005F25C1">
      <w:pPr>
        <w:jc w:val="center"/>
        <w:rPr>
          <w:rFonts w:ascii="Sylfaen" w:hAnsi="Sylfaen" w:cs="Sylfaen"/>
          <w:bCs/>
          <w:color w:val="943634" w:themeColor="accent2" w:themeShade="BF"/>
          <w:lang w:val="ka-GE"/>
        </w:rPr>
      </w:pPr>
    </w:p>
    <w:p w:rsidR="005F25C1" w:rsidRDefault="005F25C1" w:rsidP="005F25C1">
      <w:pPr>
        <w:jc w:val="center"/>
        <w:rPr>
          <w:rFonts w:ascii="Sylfaen" w:hAnsi="Sylfaen" w:cs="Sylfaen"/>
          <w:b/>
          <w:bCs/>
          <w:color w:val="943634" w:themeColor="accent2" w:themeShade="BF"/>
          <w:lang w:val="ka-GE"/>
        </w:rPr>
      </w:pPr>
    </w:p>
    <w:p w:rsidR="005F25C1" w:rsidRPr="00325E5E" w:rsidRDefault="005F25C1" w:rsidP="005F25C1">
      <w:pPr>
        <w:jc w:val="center"/>
        <w:rPr>
          <w:rFonts w:ascii="Sylfaen" w:hAnsi="Sylfaen" w:cs="Sylfaen"/>
          <w:b/>
          <w:bCs/>
          <w:lang w:val="ka-GE"/>
        </w:rPr>
      </w:pPr>
      <w:r w:rsidRPr="00325E5E">
        <w:rPr>
          <w:rFonts w:ascii="Sylfaen" w:hAnsi="Sylfaen" w:cs="Sylfaen"/>
          <w:b/>
          <w:bCs/>
          <w:lang w:val="ka-GE"/>
        </w:rPr>
        <w:t>ქუთაისი</w:t>
      </w:r>
    </w:p>
    <w:p w:rsidR="005F25C1" w:rsidRDefault="0083229D" w:rsidP="005F25C1">
      <w:pPr>
        <w:jc w:val="center"/>
        <w:rPr>
          <w:rFonts w:ascii="Sylfaen" w:hAnsi="Sylfaen" w:cs="Sylfaen"/>
          <w:b/>
          <w:bCs/>
          <w:lang w:val="ka-GE"/>
        </w:rPr>
      </w:pPr>
      <w:r>
        <w:rPr>
          <w:rFonts w:ascii="Sylfaen" w:hAnsi="Sylfaen" w:cs="Sylfaen"/>
          <w:b/>
          <w:bCs/>
        </w:rPr>
        <w:t>2017</w:t>
      </w:r>
      <w:r w:rsidR="005F25C1" w:rsidRPr="00B70EF8">
        <w:rPr>
          <w:rFonts w:ascii="Sylfaen" w:hAnsi="Sylfaen" w:cs="Sylfaen"/>
          <w:b/>
          <w:bCs/>
          <w:lang w:val="ka-GE"/>
        </w:rPr>
        <w:t>წ.</w:t>
      </w:r>
    </w:p>
    <w:p w:rsidR="00B93E88" w:rsidRDefault="00B93E88" w:rsidP="00B93E88">
      <w:pPr>
        <w:spacing w:line="360" w:lineRule="auto"/>
        <w:jc w:val="center"/>
        <w:rPr>
          <w:rFonts w:ascii="Sylfaen" w:hAnsi="Sylfaen" w:cs="Sylfaen"/>
          <w:b/>
          <w:sz w:val="28"/>
          <w:szCs w:val="28"/>
          <w:lang w:val="ka-GE"/>
        </w:rPr>
      </w:pPr>
    </w:p>
    <w:p w:rsidR="003B5FF9" w:rsidRPr="00B1230E" w:rsidRDefault="00B1230E" w:rsidP="00B1230E">
      <w:pPr>
        <w:jc w:val="center"/>
        <w:rPr>
          <w:rFonts w:ascii="Sylfaen" w:hAnsi="Sylfaen" w:cs="Sylfaen"/>
          <w:b/>
          <w:bCs/>
          <w:color w:val="943634" w:themeColor="accent2" w:themeShade="BF"/>
          <w:lang w:val="ka-GE"/>
        </w:rPr>
      </w:pPr>
      <w:r w:rsidRPr="00B1230E">
        <w:rPr>
          <w:rFonts w:ascii="Sylfaen" w:hAnsi="Sylfaen"/>
          <w:b/>
          <w:lang w:val="ka-GE"/>
        </w:rPr>
        <w:t>კურიკულუმი</w:t>
      </w:r>
    </w:p>
    <w:tbl>
      <w:tblPr>
        <w:tblpPr w:leftFromText="180" w:rightFromText="180" w:vertAnchor="text" w:horzAnchor="page" w:tblpX="973" w:tblpY="485"/>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1291"/>
        <w:gridCol w:w="34"/>
        <w:gridCol w:w="6441"/>
      </w:tblGrid>
      <w:tr w:rsidR="00761D47" w:rsidRPr="0083229D" w:rsidTr="00B93E88">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3229D" w:rsidRDefault="00761D47" w:rsidP="000B7445">
            <w:pPr>
              <w:spacing w:after="0" w:line="240" w:lineRule="auto"/>
              <w:rPr>
                <w:rFonts w:ascii="Sylfaen" w:hAnsi="Sylfaen"/>
                <w:b/>
                <w:noProof/>
                <w:sz w:val="20"/>
                <w:szCs w:val="20"/>
              </w:rPr>
            </w:pPr>
            <w:r w:rsidRPr="0083229D">
              <w:rPr>
                <w:rFonts w:ascii="Sylfaen" w:hAnsi="Sylfaen" w:cs="Sylfaen"/>
                <w:b/>
                <w:noProof/>
                <w:sz w:val="20"/>
                <w:szCs w:val="20"/>
              </w:rPr>
              <w:t>პროგრამის დასახელება</w:t>
            </w:r>
          </w:p>
        </w:tc>
        <w:tc>
          <w:tcPr>
            <w:tcW w:w="6475" w:type="dxa"/>
            <w:gridSpan w:val="2"/>
            <w:tcBorders>
              <w:top w:val="single" w:sz="18" w:space="0" w:color="auto"/>
              <w:left w:val="single" w:sz="8" w:space="0" w:color="auto"/>
              <w:bottom w:val="single" w:sz="18" w:space="0" w:color="auto"/>
              <w:right w:val="single" w:sz="18" w:space="0" w:color="auto"/>
            </w:tcBorders>
          </w:tcPr>
          <w:p w:rsidR="001F1637" w:rsidRPr="0083229D" w:rsidRDefault="001F1637" w:rsidP="000B7445">
            <w:pPr>
              <w:spacing w:after="0" w:line="240" w:lineRule="auto"/>
              <w:ind w:right="34"/>
              <w:rPr>
                <w:rFonts w:ascii="Sylfaen" w:hAnsi="Sylfaen" w:cs="Sylfaen"/>
                <w:b/>
                <w:noProof/>
                <w:sz w:val="20"/>
                <w:szCs w:val="20"/>
              </w:rPr>
            </w:pPr>
            <w:r w:rsidRPr="0083229D">
              <w:rPr>
                <w:rFonts w:ascii="Sylfaen" w:hAnsi="Sylfaen" w:cs="Sylfaen"/>
                <w:b/>
                <w:noProof/>
                <w:sz w:val="20"/>
                <w:szCs w:val="20"/>
              </w:rPr>
              <w:t>სუბტროპიკული კულტურების აგროტექნოლოგია</w:t>
            </w:r>
          </w:p>
          <w:p w:rsidR="00645E80" w:rsidRPr="00494649" w:rsidRDefault="00494649" w:rsidP="00494649">
            <w:pPr>
              <w:spacing w:line="360" w:lineRule="auto"/>
              <w:rPr>
                <w:rFonts w:ascii="Sylfaen" w:hAnsi="Sylfaen" w:cs="Sylfaen"/>
                <w:b/>
                <w:sz w:val="20"/>
                <w:szCs w:val="20"/>
                <w:lang w:val="ka-GE"/>
              </w:rPr>
            </w:pPr>
            <w:r w:rsidRPr="00494649">
              <w:rPr>
                <w:rFonts w:ascii="Sylfaen" w:hAnsi="Sylfaen" w:cs="Sylfaen"/>
                <w:b/>
                <w:sz w:val="20"/>
                <w:szCs w:val="20"/>
                <w:lang w:val="ka-GE"/>
              </w:rPr>
              <w:t xml:space="preserve">Agrotechnology </w:t>
            </w:r>
            <w:r w:rsidRPr="00494649">
              <w:rPr>
                <w:rFonts w:ascii="Sylfaen" w:hAnsi="Sylfaen" w:cs="Sylfaen"/>
                <w:b/>
                <w:sz w:val="20"/>
                <w:szCs w:val="20"/>
              </w:rPr>
              <w:t xml:space="preserve">of </w:t>
            </w:r>
            <w:r w:rsidRPr="00494649">
              <w:rPr>
                <w:rFonts w:ascii="Sylfaen" w:hAnsi="Sylfaen" w:cs="Sylfaen"/>
                <w:b/>
                <w:sz w:val="20"/>
                <w:szCs w:val="20"/>
                <w:lang w:val="ka-GE"/>
              </w:rPr>
              <w:t xml:space="preserve"> Subtropical </w:t>
            </w:r>
            <w:r w:rsidRPr="00494649">
              <w:rPr>
                <w:rFonts w:ascii="Sylfaen" w:hAnsi="Sylfaen" w:cs="Sylfaen"/>
                <w:b/>
                <w:sz w:val="20"/>
                <w:szCs w:val="20"/>
              </w:rPr>
              <w:t>C</w:t>
            </w:r>
            <w:r w:rsidRPr="00494649">
              <w:rPr>
                <w:rFonts w:ascii="Sylfaen" w:hAnsi="Sylfaen" w:cs="Sylfaen"/>
                <w:b/>
                <w:sz w:val="20"/>
                <w:szCs w:val="20"/>
                <w:lang w:val="ka-GE"/>
              </w:rPr>
              <w:t>ultures</w:t>
            </w:r>
          </w:p>
        </w:tc>
      </w:tr>
      <w:tr w:rsidR="00761D47" w:rsidRPr="0083229D" w:rsidTr="00B93E88">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83229D" w:rsidRDefault="00761D47" w:rsidP="000B7445">
            <w:pPr>
              <w:spacing w:after="0" w:line="240" w:lineRule="auto"/>
              <w:rPr>
                <w:rFonts w:ascii="Sylfaen" w:hAnsi="Sylfaen"/>
                <w:b/>
                <w:noProof/>
                <w:sz w:val="20"/>
                <w:szCs w:val="20"/>
              </w:rPr>
            </w:pPr>
            <w:r w:rsidRPr="0083229D">
              <w:rPr>
                <w:rFonts w:ascii="Sylfaen" w:hAnsi="Sylfaen" w:cs="Sylfaen"/>
                <w:b/>
                <w:noProof/>
                <w:sz w:val="20"/>
                <w:szCs w:val="20"/>
              </w:rPr>
              <w:t>მისანიჭებელიაკადემიურიხარისხი</w:t>
            </w:r>
            <w:r w:rsidRPr="0083229D">
              <w:rPr>
                <w:rFonts w:ascii="Sylfaen" w:hAnsi="Sylfaen"/>
                <w:b/>
                <w:noProof/>
                <w:sz w:val="20"/>
                <w:szCs w:val="20"/>
              </w:rPr>
              <w:t>/</w:t>
            </w:r>
          </w:p>
          <w:p w:rsidR="00761D47" w:rsidRPr="0083229D" w:rsidRDefault="00761D47" w:rsidP="000B7445">
            <w:pPr>
              <w:spacing w:after="0" w:line="240" w:lineRule="auto"/>
              <w:rPr>
                <w:rFonts w:ascii="Sylfaen" w:hAnsi="Sylfaen"/>
                <w:b/>
                <w:noProof/>
                <w:sz w:val="20"/>
                <w:szCs w:val="20"/>
              </w:rPr>
            </w:pPr>
            <w:r w:rsidRPr="0083229D">
              <w:rPr>
                <w:rFonts w:ascii="Sylfaen" w:hAnsi="Sylfaen" w:cs="Sylfaen"/>
                <w:b/>
                <w:noProof/>
                <w:sz w:val="20"/>
                <w:szCs w:val="20"/>
              </w:rPr>
              <w:t>კვალიფიკაცია</w:t>
            </w:r>
          </w:p>
        </w:tc>
        <w:tc>
          <w:tcPr>
            <w:tcW w:w="6475" w:type="dxa"/>
            <w:gridSpan w:val="2"/>
            <w:tcBorders>
              <w:top w:val="single" w:sz="18" w:space="0" w:color="auto"/>
              <w:left w:val="single" w:sz="8" w:space="0" w:color="auto"/>
              <w:bottom w:val="single" w:sz="18" w:space="0" w:color="auto"/>
              <w:right w:val="single" w:sz="18" w:space="0" w:color="auto"/>
            </w:tcBorders>
          </w:tcPr>
          <w:p w:rsidR="001F1637" w:rsidRPr="0083229D" w:rsidRDefault="001F1637" w:rsidP="000B7445">
            <w:pPr>
              <w:spacing w:after="0" w:line="240" w:lineRule="auto"/>
              <w:rPr>
                <w:rFonts w:ascii="Sylfaen" w:hAnsi="Sylfaen"/>
                <w:noProof/>
                <w:color w:val="943634" w:themeColor="accent2" w:themeShade="BF"/>
                <w:sz w:val="20"/>
                <w:szCs w:val="20"/>
              </w:rPr>
            </w:pPr>
            <w:r w:rsidRPr="0083229D">
              <w:rPr>
                <w:rFonts w:ascii="Sylfaen" w:hAnsi="Sylfaen" w:cs="Sylfaen"/>
                <w:b/>
                <w:noProof/>
                <w:sz w:val="20"/>
                <w:szCs w:val="20"/>
              </w:rPr>
              <w:t>აგრარულ მეცნიერებათა მაგისტრიაგროტექნოლოგიაში</w:t>
            </w:r>
          </w:p>
          <w:p w:rsidR="001F1637" w:rsidRPr="0083229D" w:rsidRDefault="001F1637" w:rsidP="009A76AC">
            <w:pPr>
              <w:spacing w:after="0" w:line="240" w:lineRule="auto"/>
              <w:rPr>
                <w:rFonts w:ascii="Sylfaen" w:hAnsi="Sylfaen" w:cs="Sylfaen"/>
                <w:noProof/>
                <w:sz w:val="20"/>
                <w:szCs w:val="20"/>
                <w:vertAlign w:val="subscript"/>
              </w:rPr>
            </w:pPr>
            <w:r w:rsidRPr="0083229D">
              <w:rPr>
                <w:rFonts w:ascii="Sylfaen" w:hAnsi="Sylfaen" w:cs="Sylfaen"/>
                <w:noProof/>
                <w:sz w:val="20"/>
                <w:szCs w:val="20"/>
              </w:rPr>
              <w:t xml:space="preserve">Master of </w:t>
            </w:r>
            <w:r w:rsidR="009A76AC">
              <w:rPr>
                <w:rFonts w:ascii="Sylfaen" w:hAnsi="Sylfaen" w:cs="Sylfaen"/>
                <w:noProof/>
                <w:sz w:val="20"/>
                <w:szCs w:val="20"/>
              </w:rPr>
              <w:t>Agrarian S</w:t>
            </w:r>
            <w:r w:rsidRPr="0083229D">
              <w:rPr>
                <w:rFonts w:ascii="Sylfaen" w:hAnsi="Sylfaen" w:cs="Sylfaen"/>
                <w:noProof/>
                <w:sz w:val="20"/>
                <w:szCs w:val="20"/>
              </w:rPr>
              <w:t>ciences</w:t>
            </w:r>
            <w:r w:rsidR="009A76AC">
              <w:rPr>
                <w:rFonts w:ascii="Sylfaen" w:hAnsi="Sylfaen" w:cs="Sylfaen"/>
                <w:noProof/>
                <w:sz w:val="20"/>
                <w:szCs w:val="20"/>
              </w:rPr>
              <w:t xml:space="preserve"> </w:t>
            </w:r>
            <w:r w:rsidRPr="0083229D">
              <w:rPr>
                <w:rFonts w:ascii="Sylfaen" w:hAnsi="Sylfaen" w:cs="Sylfaen"/>
                <w:noProof/>
                <w:sz w:val="20"/>
                <w:szCs w:val="20"/>
              </w:rPr>
              <w:t>in</w:t>
            </w:r>
            <w:r w:rsidR="009A76AC">
              <w:rPr>
                <w:rFonts w:ascii="Sylfaen" w:hAnsi="Sylfaen" w:cs="Sylfaen"/>
                <w:noProof/>
                <w:sz w:val="20"/>
                <w:szCs w:val="20"/>
              </w:rPr>
              <w:t xml:space="preserve"> </w:t>
            </w:r>
            <w:bookmarkStart w:id="0" w:name="_GoBack"/>
            <w:bookmarkEnd w:id="0"/>
            <w:r w:rsidRPr="0083229D">
              <w:rPr>
                <w:rFonts w:ascii="Sylfaen" w:hAnsi="Sylfaen" w:cs="Sylfaen"/>
                <w:noProof/>
                <w:sz w:val="20"/>
                <w:szCs w:val="20"/>
              </w:rPr>
              <w:t xml:space="preserve">Agrotechnology  </w:t>
            </w:r>
          </w:p>
        </w:tc>
      </w:tr>
      <w:tr w:rsidR="00761D47" w:rsidRPr="0083229D" w:rsidTr="00B93E88">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3229D" w:rsidRDefault="00761D47" w:rsidP="000B7445">
            <w:pPr>
              <w:spacing w:after="0" w:line="240" w:lineRule="auto"/>
              <w:rPr>
                <w:rFonts w:ascii="Sylfaen" w:hAnsi="Sylfaen" w:cs="Sylfaen"/>
                <w:b/>
                <w:noProof/>
                <w:sz w:val="20"/>
                <w:szCs w:val="20"/>
              </w:rPr>
            </w:pPr>
            <w:r w:rsidRPr="0083229D">
              <w:rPr>
                <w:rFonts w:ascii="Sylfaen" w:hAnsi="Sylfaen" w:cs="Sylfaen"/>
                <w:b/>
                <w:noProof/>
                <w:sz w:val="20"/>
                <w:szCs w:val="20"/>
              </w:rPr>
              <w:t>ფაკულტეტის დასახელება</w:t>
            </w:r>
          </w:p>
        </w:tc>
        <w:tc>
          <w:tcPr>
            <w:tcW w:w="6475" w:type="dxa"/>
            <w:gridSpan w:val="2"/>
            <w:tcBorders>
              <w:top w:val="single" w:sz="18" w:space="0" w:color="auto"/>
              <w:left w:val="single" w:sz="8" w:space="0" w:color="auto"/>
              <w:bottom w:val="single" w:sz="18" w:space="0" w:color="auto"/>
              <w:right w:val="single" w:sz="18" w:space="0" w:color="auto"/>
            </w:tcBorders>
          </w:tcPr>
          <w:p w:rsidR="001F1637" w:rsidRPr="0083229D" w:rsidRDefault="001F1637" w:rsidP="000B7445">
            <w:pPr>
              <w:spacing w:after="0" w:line="240" w:lineRule="auto"/>
              <w:ind w:hanging="12"/>
              <w:rPr>
                <w:rFonts w:ascii="Sylfaen" w:hAnsi="Sylfaen" w:cs="Sylfaen"/>
                <w:b/>
                <w:noProof/>
                <w:sz w:val="20"/>
                <w:szCs w:val="20"/>
                <w:u w:val="single"/>
              </w:rPr>
            </w:pPr>
            <w:r w:rsidRPr="0083229D">
              <w:rPr>
                <w:rFonts w:ascii="Sylfaen" w:hAnsi="Sylfaen" w:cs="Sylfaen"/>
                <w:b/>
                <w:noProof/>
                <w:sz w:val="20"/>
                <w:szCs w:val="20"/>
              </w:rPr>
              <w:t>აგრარული ფაკულტეტი</w:t>
            </w:r>
          </w:p>
        </w:tc>
      </w:tr>
      <w:tr w:rsidR="00761D47" w:rsidRPr="0083229D" w:rsidTr="00B93E88">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3229D" w:rsidRDefault="00761D47" w:rsidP="000B7445">
            <w:pPr>
              <w:spacing w:after="0" w:line="240" w:lineRule="auto"/>
              <w:rPr>
                <w:rFonts w:ascii="Sylfaen" w:hAnsi="Sylfaen" w:cs="Sylfaen"/>
                <w:b/>
                <w:noProof/>
                <w:sz w:val="20"/>
                <w:szCs w:val="20"/>
              </w:rPr>
            </w:pPr>
            <w:r w:rsidRPr="0083229D">
              <w:rPr>
                <w:rFonts w:ascii="Sylfaen" w:hAnsi="Sylfaen" w:cs="Sylfaen"/>
                <w:b/>
                <w:noProof/>
                <w:sz w:val="20"/>
                <w:szCs w:val="20"/>
              </w:rPr>
              <w:t>პროგრამის ხელმძღვანელი/ხელმძღვანელები/</w:t>
            </w:r>
          </w:p>
          <w:p w:rsidR="00761D47" w:rsidRPr="0083229D" w:rsidRDefault="00761D47" w:rsidP="000B7445">
            <w:pPr>
              <w:spacing w:after="0" w:line="240" w:lineRule="auto"/>
              <w:rPr>
                <w:rFonts w:ascii="Sylfaen" w:hAnsi="Sylfaen" w:cs="Sylfaen"/>
                <w:b/>
                <w:noProof/>
                <w:sz w:val="20"/>
                <w:szCs w:val="20"/>
              </w:rPr>
            </w:pPr>
            <w:r w:rsidRPr="0083229D">
              <w:rPr>
                <w:rFonts w:ascii="Sylfaen" w:hAnsi="Sylfaen" w:cs="Sylfaen"/>
                <w:b/>
                <w:noProof/>
                <w:sz w:val="20"/>
                <w:szCs w:val="20"/>
              </w:rPr>
              <w:t>კოორდინატორი</w:t>
            </w:r>
          </w:p>
        </w:tc>
        <w:tc>
          <w:tcPr>
            <w:tcW w:w="6475" w:type="dxa"/>
            <w:gridSpan w:val="2"/>
            <w:tcBorders>
              <w:top w:val="single" w:sz="18" w:space="0" w:color="auto"/>
              <w:left w:val="single" w:sz="8" w:space="0" w:color="auto"/>
              <w:bottom w:val="single" w:sz="18" w:space="0" w:color="auto"/>
              <w:right w:val="single" w:sz="18" w:space="0" w:color="auto"/>
            </w:tcBorders>
          </w:tcPr>
          <w:p w:rsidR="00A535C6" w:rsidRPr="0083229D" w:rsidRDefault="00A535C6" w:rsidP="000B7445">
            <w:pPr>
              <w:autoSpaceDE w:val="0"/>
              <w:autoSpaceDN w:val="0"/>
              <w:adjustRightInd w:val="0"/>
              <w:spacing w:after="0" w:line="240" w:lineRule="auto"/>
              <w:rPr>
                <w:rFonts w:ascii="Sylfaen" w:hAnsi="Sylfaen"/>
                <w:b/>
                <w:noProof/>
                <w:sz w:val="20"/>
                <w:szCs w:val="20"/>
              </w:rPr>
            </w:pPr>
            <w:r w:rsidRPr="0083229D">
              <w:rPr>
                <w:rFonts w:ascii="Sylfaen" w:hAnsi="Sylfaen"/>
                <w:b/>
                <w:noProof/>
                <w:sz w:val="20"/>
                <w:szCs w:val="20"/>
              </w:rPr>
              <w:t xml:space="preserve">როლანდ კოპალიანი – </w:t>
            </w:r>
            <w:r w:rsidRPr="0083229D">
              <w:rPr>
                <w:rFonts w:ascii="Sylfaen" w:hAnsi="Sylfaen"/>
                <w:noProof/>
                <w:sz w:val="20"/>
                <w:szCs w:val="20"/>
              </w:rPr>
              <w:t>სოფლის მეურნეობის მეცნიერებათა დოქოტორი,სრული პროფესორი</w:t>
            </w:r>
          </w:p>
          <w:p w:rsidR="00A535C6" w:rsidRPr="0083229D" w:rsidRDefault="000B7445" w:rsidP="000B7445">
            <w:pPr>
              <w:spacing w:after="0" w:line="240" w:lineRule="auto"/>
              <w:jc w:val="both"/>
              <w:rPr>
                <w:rFonts w:ascii="Sylfaen" w:eastAsia="Arial Unicode MS" w:hAnsi="Sylfaen" w:cs="Arial Unicode MS"/>
                <w:noProof/>
                <w:color w:val="000000"/>
                <w:sz w:val="20"/>
                <w:szCs w:val="20"/>
              </w:rPr>
            </w:pPr>
            <w:r>
              <w:rPr>
                <w:rFonts w:ascii="Sylfaen" w:eastAsia="Calibri" w:hAnsi="Sylfaen"/>
                <w:noProof/>
                <w:sz w:val="20"/>
                <w:szCs w:val="20"/>
              </w:rPr>
              <w:sym w:font="Wingdings" w:char="F028"/>
            </w:r>
            <w:r>
              <w:rPr>
                <w:rFonts w:ascii="Sylfaen" w:eastAsia="Calibri" w:hAnsi="Sylfaen"/>
                <w:noProof/>
                <w:sz w:val="20"/>
                <w:szCs w:val="20"/>
                <w:lang w:val="ka-GE"/>
              </w:rPr>
              <w:t xml:space="preserve">- </w:t>
            </w:r>
            <w:r w:rsidR="00A535C6" w:rsidRPr="0083229D">
              <w:rPr>
                <w:rFonts w:ascii="Sylfaen" w:eastAsia="Arial Unicode MS" w:hAnsi="Sylfaen" w:cs="Arial Unicode MS"/>
                <w:noProof/>
                <w:color w:val="000000"/>
                <w:sz w:val="20"/>
                <w:szCs w:val="20"/>
              </w:rPr>
              <w:t xml:space="preserve"> 0431 22 06 14</w:t>
            </w:r>
          </w:p>
          <w:p w:rsidR="00A535C6" w:rsidRPr="000B7445" w:rsidRDefault="00A535C6" w:rsidP="000B7445">
            <w:pPr>
              <w:spacing w:after="0" w:line="240" w:lineRule="auto"/>
              <w:jc w:val="both"/>
              <w:rPr>
                <w:rFonts w:ascii="Sylfaen" w:eastAsia="Arial Unicode MS" w:hAnsi="Sylfaen" w:cs="Arial Unicode MS"/>
                <w:noProof/>
                <w:color w:val="000000"/>
                <w:sz w:val="20"/>
                <w:szCs w:val="20"/>
              </w:rPr>
            </w:pPr>
            <w:r w:rsidRPr="0083229D">
              <w:rPr>
                <w:rFonts w:ascii="Sylfaen" w:eastAsia="Arial Unicode MS" w:hAnsi="Sylfaen" w:cs="Arial Unicode MS"/>
                <w:noProof/>
                <w:color w:val="000000"/>
                <w:sz w:val="20"/>
                <w:szCs w:val="20"/>
              </w:rPr>
              <w:t>599 19 65 70</w:t>
            </w:r>
            <w:r w:rsidR="000B7445" w:rsidRPr="00AB429A">
              <w:rPr>
                <w:rFonts w:ascii="Sylfaen" w:hAnsi="Sylfaen" w:cs="Sylfaen"/>
                <w:b/>
                <w:noProof/>
                <w:sz w:val="20"/>
                <w:szCs w:val="20"/>
              </w:rPr>
              <w:t>E-mail</w:t>
            </w:r>
            <w:r w:rsidR="000B7445" w:rsidRPr="000F2FC0">
              <w:rPr>
                <w:rFonts w:ascii="Sylfaen" w:eastAsia="Calibri" w:hAnsi="Sylfaen" w:cs="Times New Roman"/>
                <w:lang w:val="ka-GE"/>
              </w:rPr>
              <w:t xml:space="preserve"> –</w:t>
            </w:r>
            <w:r w:rsidR="006B5CA0" w:rsidRPr="0083229D">
              <w:rPr>
                <w:rFonts w:ascii="Sylfaen" w:hAnsi="Sylfaen" w:cs="Sylfaen"/>
                <w:noProof/>
                <w:color w:val="0000FF"/>
                <w:sz w:val="20"/>
                <w:szCs w:val="20"/>
              </w:rPr>
              <w:t xml:space="preserve"> rkopaliani@yahoo.com</w:t>
            </w:r>
          </w:p>
          <w:p w:rsidR="00A535C6" w:rsidRPr="0083229D" w:rsidRDefault="00A535C6" w:rsidP="000B7445">
            <w:pPr>
              <w:autoSpaceDE w:val="0"/>
              <w:autoSpaceDN w:val="0"/>
              <w:adjustRightInd w:val="0"/>
              <w:spacing w:after="0" w:line="240" w:lineRule="auto"/>
              <w:rPr>
                <w:rFonts w:ascii="Sylfaen" w:hAnsi="Sylfaen" w:cs="Sylfaen"/>
                <w:noProof/>
                <w:sz w:val="20"/>
                <w:szCs w:val="20"/>
              </w:rPr>
            </w:pPr>
            <w:r w:rsidRPr="0083229D">
              <w:rPr>
                <w:rFonts w:ascii="Sylfaen" w:hAnsi="Sylfaen"/>
                <w:b/>
                <w:noProof/>
                <w:sz w:val="20"/>
                <w:szCs w:val="20"/>
              </w:rPr>
              <w:t xml:space="preserve">მარიეტა თაბაგარი   </w:t>
            </w:r>
            <w:r w:rsidRPr="0083229D">
              <w:rPr>
                <w:rFonts w:ascii="Sylfaen" w:hAnsi="Sylfaen"/>
                <w:noProof/>
                <w:sz w:val="20"/>
                <w:szCs w:val="20"/>
              </w:rPr>
              <w:t xml:space="preserve">– სოფლის მეურნეობის აკადემიური დოქტორი, </w:t>
            </w:r>
            <w:r w:rsidRPr="0083229D">
              <w:rPr>
                <w:rFonts w:ascii="Sylfaen" w:hAnsi="Sylfaen" w:cs="Sylfaen"/>
                <w:noProof/>
                <w:sz w:val="20"/>
                <w:szCs w:val="20"/>
              </w:rPr>
              <w:t xml:space="preserve">ასოცირებული პროფესორი                                       </w:t>
            </w:r>
          </w:p>
          <w:p w:rsidR="00A535C6" w:rsidRPr="0083229D" w:rsidRDefault="000B7445" w:rsidP="000B7445">
            <w:pPr>
              <w:spacing w:after="0" w:line="240" w:lineRule="auto"/>
              <w:rPr>
                <w:rFonts w:ascii="Sylfaen" w:eastAsia="Arial Unicode MS" w:hAnsi="Sylfaen" w:cs="Arial Unicode MS"/>
                <w:noProof/>
                <w:sz w:val="20"/>
                <w:szCs w:val="20"/>
              </w:rPr>
            </w:pPr>
            <w:r>
              <w:rPr>
                <w:rFonts w:ascii="Sylfaen" w:eastAsia="Calibri" w:hAnsi="Sylfaen"/>
                <w:noProof/>
                <w:sz w:val="20"/>
                <w:szCs w:val="20"/>
              </w:rPr>
              <w:sym w:font="Wingdings" w:char="F028"/>
            </w:r>
            <w:r>
              <w:rPr>
                <w:rFonts w:ascii="Sylfaen" w:eastAsia="Calibri" w:hAnsi="Sylfaen"/>
                <w:noProof/>
                <w:sz w:val="20"/>
                <w:szCs w:val="20"/>
                <w:lang w:val="ka-GE"/>
              </w:rPr>
              <w:t>-</w:t>
            </w:r>
            <w:r w:rsidR="00A535C6" w:rsidRPr="0083229D">
              <w:rPr>
                <w:rFonts w:ascii="Sylfaen" w:eastAsia="Arial Unicode MS" w:hAnsi="Sylfaen" w:cs="Arial Unicode MS"/>
                <w:noProof/>
                <w:color w:val="000000"/>
                <w:sz w:val="20"/>
                <w:szCs w:val="20"/>
              </w:rPr>
              <w:t xml:space="preserve"> (0431) 27 77 66</w:t>
            </w:r>
          </w:p>
          <w:p w:rsidR="00761D47" w:rsidRPr="000B7445" w:rsidRDefault="00A535C6" w:rsidP="000B7445">
            <w:pPr>
              <w:spacing w:after="0" w:line="240" w:lineRule="auto"/>
              <w:jc w:val="both"/>
              <w:rPr>
                <w:rFonts w:ascii="Sylfaen" w:eastAsia="Arial Unicode MS" w:hAnsi="Sylfaen" w:cs="Arial Unicode MS"/>
                <w:noProof/>
                <w:color w:val="000000"/>
                <w:sz w:val="20"/>
                <w:szCs w:val="20"/>
              </w:rPr>
            </w:pPr>
            <w:r w:rsidRPr="0083229D">
              <w:rPr>
                <w:rFonts w:ascii="Sylfaen" w:eastAsia="Arial Unicode MS" w:hAnsi="Sylfaen" w:cs="Arial Unicode MS"/>
                <w:noProof/>
                <w:color w:val="000000"/>
                <w:sz w:val="20"/>
                <w:szCs w:val="20"/>
              </w:rPr>
              <w:t>593 20 78 76</w:t>
            </w:r>
            <w:r w:rsidR="000B7445" w:rsidRPr="00AB429A">
              <w:rPr>
                <w:rFonts w:ascii="Sylfaen" w:hAnsi="Sylfaen" w:cs="Sylfaen"/>
                <w:b/>
                <w:noProof/>
                <w:sz w:val="20"/>
                <w:szCs w:val="20"/>
              </w:rPr>
              <w:t>E-mail</w:t>
            </w:r>
            <w:r w:rsidR="000B7445" w:rsidRPr="000F2FC0">
              <w:rPr>
                <w:rFonts w:ascii="Sylfaen" w:eastAsia="Calibri" w:hAnsi="Sylfaen" w:cs="Times New Roman"/>
                <w:lang w:val="ka-GE"/>
              </w:rPr>
              <w:t xml:space="preserve"> –</w:t>
            </w:r>
            <w:r w:rsidRPr="0083229D">
              <w:rPr>
                <w:rFonts w:ascii="Sylfaen" w:eastAsia="Arial Unicode MS" w:hAnsi="Sylfaen" w:cs="Arial Unicode MS"/>
                <w:noProof/>
                <w:color w:val="0000FF"/>
                <w:sz w:val="20"/>
                <w:szCs w:val="20"/>
              </w:rPr>
              <w:t xml:space="preserve">marietatabagari@yahoo.com  </w:t>
            </w:r>
          </w:p>
        </w:tc>
      </w:tr>
      <w:tr w:rsidR="00761D47" w:rsidRPr="0083229D" w:rsidTr="00B93E88">
        <w:tc>
          <w:tcPr>
            <w:tcW w:w="415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83229D" w:rsidRDefault="00761D47" w:rsidP="000B7445">
            <w:pPr>
              <w:spacing w:after="0" w:line="240" w:lineRule="auto"/>
              <w:rPr>
                <w:rFonts w:ascii="Sylfaen" w:hAnsi="Sylfaen"/>
                <w:b/>
                <w:noProof/>
                <w:sz w:val="20"/>
                <w:szCs w:val="20"/>
              </w:rPr>
            </w:pPr>
            <w:r w:rsidRPr="0083229D">
              <w:rPr>
                <w:rFonts w:ascii="Sylfaen" w:hAnsi="Sylfaen" w:cs="Sylfaen"/>
                <w:b/>
                <w:noProof/>
                <w:sz w:val="20"/>
                <w:szCs w:val="20"/>
              </w:rPr>
              <w:t>პროგრამისხანგრძლივობა</w:t>
            </w:r>
            <w:r w:rsidRPr="0083229D">
              <w:rPr>
                <w:rFonts w:ascii="Sylfaen" w:hAnsi="Sylfaen"/>
                <w:b/>
                <w:noProof/>
                <w:sz w:val="20"/>
                <w:szCs w:val="20"/>
              </w:rPr>
              <w:t>/</w:t>
            </w:r>
            <w:r w:rsidRPr="0083229D">
              <w:rPr>
                <w:rFonts w:ascii="Sylfaen" w:hAnsi="Sylfaen" w:cs="Sylfaen"/>
                <w:b/>
                <w:noProof/>
                <w:sz w:val="20"/>
                <w:szCs w:val="20"/>
              </w:rPr>
              <w:t>მოცულობა</w:t>
            </w:r>
            <w:r w:rsidRPr="0083229D">
              <w:rPr>
                <w:rFonts w:ascii="Sylfaen" w:hAnsi="Sylfaen"/>
                <w:b/>
                <w:noProof/>
                <w:sz w:val="20"/>
                <w:szCs w:val="20"/>
              </w:rPr>
              <w:t xml:space="preserve"> (</w:t>
            </w:r>
            <w:r w:rsidRPr="0083229D">
              <w:rPr>
                <w:rFonts w:ascii="Sylfaen" w:hAnsi="Sylfaen" w:cs="Sylfaen"/>
                <w:b/>
                <w:noProof/>
                <w:sz w:val="20"/>
                <w:szCs w:val="20"/>
              </w:rPr>
              <w:t>სემესტრი</w:t>
            </w:r>
            <w:r w:rsidRPr="0083229D">
              <w:rPr>
                <w:rFonts w:ascii="Sylfaen" w:hAnsi="Sylfaen"/>
                <w:b/>
                <w:noProof/>
                <w:sz w:val="20"/>
                <w:szCs w:val="20"/>
              </w:rPr>
              <w:t xml:space="preserve">, </w:t>
            </w:r>
            <w:r w:rsidRPr="0083229D">
              <w:rPr>
                <w:rFonts w:ascii="Sylfaen" w:hAnsi="Sylfaen" w:cs="Sylfaen"/>
                <w:b/>
                <w:noProof/>
                <w:sz w:val="20"/>
                <w:szCs w:val="20"/>
              </w:rPr>
              <w:t>კრედიტებისრაოდენობა</w:t>
            </w:r>
            <w:r w:rsidRPr="0083229D">
              <w:rPr>
                <w:rFonts w:ascii="Sylfaen" w:hAnsi="Sylfaen"/>
                <w:b/>
                <w:noProof/>
                <w:sz w:val="20"/>
                <w:szCs w:val="20"/>
              </w:rPr>
              <w:t>)</w:t>
            </w:r>
          </w:p>
        </w:tc>
        <w:tc>
          <w:tcPr>
            <w:tcW w:w="6475" w:type="dxa"/>
            <w:gridSpan w:val="2"/>
            <w:tcBorders>
              <w:top w:val="single" w:sz="18" w:space="0" w:color="auto"/>
              <w:right w:val="single" w:sz="18" w:space="0" w:color="auto"/>
            </w:tcBorders>
          </w:tcPr>
          <w:p w:rsidR="0083229D" w:rsidRPr="0003040A" w:rsidRDefault="0083229D" w:rsidP="000B7445">
            <w:pPr>
              <w:spacing w:after="0" w:line="240" w:lineRule="auto"/>
              <w:ind w:left="374" w:hanging="374"/>
              <w:jc w:val="both"/>
              <w:rPr>
                <w:rFonts w:ascii="Sylfaen" w:hAnsi="Sylfaen"/>
                <w:b/>
                <w:noProof/>
                <w:sz w:val="20"/>
                <w:szCs w:val="20"/>
              </w:rPr>
            </w:pPr>
            <w:r w:rsidRPr="0003040A">
              <w:rPr>
                <w:rFonts w:ascii="Sylfaen" w:hAnsi="Sylfaen"/>
                <w:b/>
                <w:noProof/>
                <w:sz w:val="20"/>
                <w:szCs w:val="20"/>
              </w:rPr>
              <w:t>2 აკადემიური წელი (4 სემესტრი) _ 120 ECTS  კრედიტი (3000  სთ.)</w:t>
            </w:r>
          </w:p>
          <w:p w:rsidR="001F1637" w:rsidRPr="0083229D" w:rsidRDefault="001F1637" w:rsidP="000B7445">
            <w:pPr>
              <w:spacing w:after="0" w:line="240" w:lineRule="auto"/>
              <w:rPr>
                <w:rFonts w:ascii="Sylfaen" w:hAnsi="Sylfaen"/>
                <w:noProof/>
                <w:color w:val="943634" w:themeColor="accent2" w:themeShade="BF"/>
                <w:sz w:val="20"/>
                <w:szCs w:val="20"/>
              </w:rPr>
            </w:pPr>
          </w:p>
        </w:tc>
      </w:tr>
      <w:tr w:rsidR="00761D47" w:rsidRPr="0083229D" w:rsidTr="00B93E88">
        <w:tc>
          <w:tcPr>
            <w:tcW w:w="4190"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83229D" w:rsidRDefault="00761D47" w:rsidP="000B7445">
            <w:pPr>
              <w:spacing w:after="0" w:line="240" w:lineRule="auto"/>
              <w:rPr>
                <w:rFonts w:ascii="Sylfaen" w:hAnsi="Sylfaen"/>
                <w:b/>
                <w:noProof/>
                <w:sz w:val="20"/>
                <w:szCs w:val="20"/>
              </w:rPr>
            </w:pPr>
            <w:r w:rsidRPr="0083229D">
              <w:rPr>
                <w:rFonts w:ascii="Sylfaen" w:hAnsi="Sylfaen" w:cs="Sylfaen"/>
                <w:b/>
                <w:noProof/>
                <w:sz w:val="20"/>
                <w:szCs w:val="20"/>
              </w:rPr>
              <w:t>სწავლებისენა</w:t>
            </w:r>
          </w:p>
        </w:tc>
        <w:tc>
          <w:tcPr>
            <w:tcW w:w="6441" w:type="dxa"/>
            <w:tcBorders>
              <w:top w:val="single" w:sz="18" w:space="0" w:color="auto"/>
              <w:bottom w:val="single" w:sz="18" w:space="0" w:color="auto"/>
              <w:right w:val="single" w:sz="18" w:space="0" w:color="auto"/>
            </w:tcBorders>
          </w:tcPr>
          <w:p w:rsidR="001F1637" w:rsidRPr="0083229D" w:rsidRDefault="001F1637" w:rsidP="000B7445">
            <w:pPr>
              <w:spacing w:after="0" w:line="240" w:lineRule="auto"/>
              <w:rPr>
                <w:rFonts w:ascii="Sylfaen" w:hAnsi="Sylfaen"/>
                <w:noProof/>
                <w:sz w:val="20"/>
                <w:szCs w:val="20"/>
              </w:rPr>
            </w:pPr>
            <w:r w:rsidRPr="0083229D">
              <w:rPr>
                <w:rFonts w:ascii="Sylfaen" w:hAnsi="Sylfaen"/>
                <w:noProof/>
                <w:sz w:val="20"/>
                <w:szCs w:val="20"/>
              </w:rPr>
              <w:t xml:space="preserve">ქართული </w:t>
            </w:r>
          </w:p>
        </w:tc>
      </w:tr>
      <w:tr w:rsidR="00761D47" w:rsidRPr="0083229D" w:rsidTr="00B93E88">
        <w:tc>
          <w:tcPr>
            <w:tcW w:w="4190"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83229D" w:rsidRDefault="00761D47" w:rsidP="000B7445">
            <w:pPr>
              <w:spacing w:after="0" w:line="240" w:lineRule="auto"/>
              <w:rPr>
                <w:rFonts w:ascii="Sylfaen" w:hAnsi="Sylfaen"/>
                <w:b/>
                <w:noProof/>
                <w:sz w:val="20"/>
                <w:szCs w:val="20"/>
              </w:rPr>
            </w:pPr>
            <w:r w:rsidRPr="0083229D">
              <w:rPr>
                <w:rFonts w:ascii="Sylfaen" w:hAnsi="Sylfaen" w:cs="Sylfaen"/>
                <w:b/>
                <w:noProof/>
                <w:sz w:val="20"/>
                <w:szCs w:val="20"/>
              </w:rPr>
              <w:t>პროგრამისშემუშავებისა და განახლებისთარიღები;</w:t>
            </w:r>
          </w:p>
        </w:tc>
        <w:tc>
          <w:tcPr>
            <w:tcW w:w="6441" w:type="dxa"/>
            <w:tcBorders>
              <w:top w:val="single" w:sz="18" w:space="0" w:color="auto"/>
              <w:bottom w:val="single" w:sz="18" w:space="0" w:color="auto"/>
              <w:right w:val="single" w:sz="18" w:space="0" w:color="auto"/>
            </w:tcBorders>
          </w:tcPr>
          <w:p w:rsidR="00FE742E" w:rsidRPr="0083229D" w:rsidRDefault="00FE742E" w:rsidP="000B7445">
            <w:pPr>
              <w:spacing w:after="0" w:line="240" w:lineRule="auto"/>
              <w:outlineLvl w:val="2"/>
              <w:rPr>
                <w:rFonts w:ascii="Sylfaen" w:eastAsia="Times New Roman" w:hAnsi="Sylfaen" w:cs="Sylfaen"/>
                <w:noProof/>
                <w:sz w:val="20"/>
                <w:szCs w:val="20"/>
                <w:lang w:eastAsia="ru-RU"/>
              </w:rPr>
            </w:pPr>
            <w:r w:rsidRPr="0083229D">
              <w:rPr>
                <w:rFonts w:ascii="Sylfaen" w:eastAsia="Times New Roman" w:hAnsi="Sylfaen" w:cs="Sylfaen"/>
                <w:noProof/>
                <w:sz w:val="20"/>
                <w:szCs w:val="20"/>
                <w:lang w:eastAsia="ru-RU"/>
              </w:rPr>
              <w:t>პროგრამა შემუშავდა 2011-2012 წელს</w:t>
            </w:r>
          </w:p>
          <w:p w:rsidR="00E033F4" w:rsidRPr="0083229D" w:rsidRDefault="00FE742E" w:rsidP="000B7445">
            <w:pPr>
              <w:spacing w:after="0" w:line="240" w:lineRule="auto"/>
              <w:rPr>
                <w:rFonts w:ascii="Sylfaen" w:eastAsia="Calibri" w:hAnsi="Sylfaen" w:cs="Sylfaen"/>
                <w:b/>
                <w:noProof/>
                <w:sz w:val="20"/>
                <w:szCs w:val="20"/>
              </w:rPr>
            </w:pPr>
            <w:r w:rsidRPr="0083229D">
              <w:rPr>
                <w:rFonts w:ascii="Sylfaen" w:eastAsia="Times New Roman" w:hAnsi="Sylfaen" w:cs="Sylfaen"/>
                <w:noProof/>
                <w:sz w:val="20"/>
                <w:szCs w:val="20"/>
                <w:lang w:eastAsia="ru-RU"/>
              </w:rPr>
              <w:t>აკრედიტაცია გაიარა 201</w:t>
            </w:r>
            <w:r w:rsidR="00AE758F" w:rsidRPr="0083229D">
              <w:rPr>
                <w:rFonts w:ascii="Sylfaen" w:eastAsia="Times New Roman" w:hAnsi="Sylfaen" w:cs="Sylfaen"/>
                <w:noProof/>
                <w:sz w:val="20"/>
                <w:szCs w:val="20"/>
                <w:lang w:eastAsia="ru-RU"/>
              </w:rPr>
              <w:t>2 წლის 19.04. გადაწყვეტილება №84</w:t>
            </w:r>
          </w:p>
        </w:tc>
      </w:tr>
      <w:tr w:rsidR="00761D47" w:rsidRPr="0083229D" w:rsidTr="00B93E88">
        <w:tc>
          <w:tcPr>
            <w:tcW w:w="1063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83229D" w:rsidRDefault="00761D47" w:rsidP="000B7445">
            <w:pPr>
              <w:spacing w:after="0" w:line="240" w:lineRule="auto"/>
              <w:rPr>
                <w:rFonts w:ascii="Sylfaen" w:hAnsi="Sylfaen"/>
                <w:noProof/>
                <w:sz w:val="20"/>
                <w:szCs w:val="20"/>
              </w:rPr>
            </w:pPr>
            <w:r w:rsidRPr="0083229D">
              <w:rPr>
                <w:rFonts w:ascii="Sylfaen" w:hAnsi="Sylfaen" w:cs="Sylfaen"/>
                <w:b/>
                <w:noProof/>
                <w:sz w:val="20"/>
                <w:szCs w:val="20"/>
              </w:rPr>
              <w:t>პროგრამაზედაშვებისწინაპირობები</w:t>
            </w:r>
            <w:r w:rsidRPr="0083229D">
              <w:rPr>
                <w:rFonts w:ascii="Sylfaen" w:hAnsi="Sylfaen"/>
                <w:b/>
                <w:noProof/>
                <w:sz w:val="20"/>
                <w:szCs w:val="20"/>
              </w:rPr>
              <w:t xml:space="preserve"> (</w:t>
            </w:r>
            <w:r w:rsidRPr="0083229D">
              <w:rPr>
                <w:rFonts w:ascii="Sylfaen" w:hAnsi="Sylfaen" w:cs="Sylfaen"/>
                <w:b/>
                <w:noProof/>
                <w:sz w:val="20"/>
                <w:szCs w:val="20"/>
              </w:rPr>
              <w:t>მოთხოვნები</w:t>
            </w:r>
            <w:r w:rsidRPr="0083229D">
              <w:rPr>
                <w:rFonts w:ascii="Sylfaen" w:hAnsi="Sylfaen"/>
                <w:b/>
                <w:noProof/>
                <w:sz w:val="20"/>
                <w:szCs w:val="20"/>
              </w:rPr>
              <w:t>)</w:t>
            </w:r>
          </w:p>
        </w:tc>
      </w:tr>
      <w:tr w:rsidR="00C307BD" w:rsidRPr="0083229D" w:rsidTr="00B93E88">
        <w:tc>
          <w:tcPr>
            <w:tcW w:w="10631" w:type="dxa"/>
            <w:gridSpan w:val="4"/>
            <w:tcBorders>
              <w:top w:val="single" w:sz="18" w:space="0" w:color="auto"/>
              <w:left w:val="single" w:sz="18" w:space="0" w:color="auto"/>
              <w:right w:val="single" w:sz="18" w:space="0" w:color="auto"/>
            </w:tcBorders>
          </w:tcPr>
          <w:p w:rsidR="0083229D" w:rsidRPr="0083229D" w:rsidRDefault="00E033F4" w:rsidP="000B7445">
            <w:pPr>
              <w:spacing w:after="0" w:line="240" w:lineRule="auto"/>
              <w:jc w:val="both"/>
              <w:rPr>
                <w:rFonts w:ascii="Sylfaen" w:hAnsi="Sylfaen"/>
                <w:noProof/>
                <w:sz w:val="20"/>
                <w:szCs w:val="20"/>
                <w:lang w:val="ka-GE"/>
              </w:rPr>
            </w:pPr>
            <w:r w:rsidRPr="0083229D">
              <w:rPr>
                <w:rFonts w:ascii="Sylfaen" w:hAnsi="Sylfaen"/>
                <w:noProof/>
                <w:sz w:val="20"/>
                <w:szCs w:val="20"/>
              </w:rPr>
              <w:t>სამაგისტრო პროგრამის სტუდენტი შეიძლება გახდეს ბაკალავრის აკადემიური ხარისხის მქონე პირი, რომელიც გადის წინასწარ რეგისტრაციას ერთიანი ეროვნული გამოცდების ცენტრში და აბარებს გამოცდას საკონკურსო საგამოცდო პროგრამის მოცულობით (ზოგადი უნარები)</w:t>
            </w:r>
            <w:r w:rsidR="0083229D">
              <w:rPr>
                <w:rFonts w:ascii="Sylfaen" w:hAnsi="Sylfaen"/>
                <w:noProof/>
                <w:sz w:val="20"/>
                <w:szCs w:val="20"/>
                <w:lang w:val="ka-GE"/>
              </w:rPr>
              <w:t>.</w:t>
            </w:r>
          </w:p>
          <w:p w:rsidR="00E033F4" w:rsidRPr="0083229D" w:rsidRDefault="00E033F4" w:rsidP="000B7445">
            <w:pPr>
              <w:spacing w:after="0" w:line="240" w:lineRule="auto"/>
              <w:jc w:val="both"/>
              <w:rPr>
                <w:rFonts w:ascii="Sylfaen" w:hAnsi="Sylfaen" w:cs="Sylfaen"/>
                <w:noProof/>
                <w:sz w:val="20"/>
                <w:szCs w:val="20"/>
              </w:rPr>
            </w:pPr>
            <w:r w:rsidRPr="0083229D">
              <w:rPr>
                <w:rFonts w:ascii="Sylfaen" w:hAnsi="Sylfaen"/>
                <w:noProof/>
                <w:sz w:val="20"/>
                <w:szCs w:val="20"/>
              </w:rPr>
              <w:t xml:space="preserve">.სამაგისტრო პროგრამაზე მისაღები გამოცდის ჩატარების წესები განსაზღვრულია </w:t>
            </w:r>
            <w:r w:rsidRPr="0083229D">
              <w:rPr>
                <w:rFonts w:ascii="Sylfaen" w:hAnsi="Sylfaen" w:cs="Sylfaen"/>
                <w:noProof/>
                <w:sz w:val="20"/>
                <w:szCs w:val="20"/>
              </w:rPr>
              <w:t>აკაკი წერეთლის სახელმწიფო უნივერსიტეტის</w:t>
            </w:r>
            <w:r w:rsidRPr="0083229D">
              <w:rPr>
                <w:rFonts w:ascii="Sylfaen" w:hAnsi="Sylfaen"/>
                <w:noProof/>
                <w:sz w:val="20"/>
                <w:szCs w:val="20"/>
              </w:rPr>
              <w:t>მიერ. კერძოდ, სტუდენტი აბარებს გამოცდას სპეციალობაში.</w:t>
            </w:r>
          </w:p>
        </w:tc>
      </w:tr>
      <w:tr w:rsidR="00761D47" w:rsidRPr="0083229D" w:rsidTr="00B93E88">
        <w:tc>
          <w:tcPr>
            <w:tcW w:w="1063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83229D" w:rsidRDefault="00761D47" w:rsidP="000B7445">
            <w:pPr>
              <w:spacing w:after="0" w:line="240" w:lineRule="auto"/>
              <w:rPr>
                <w:rFonts w:ascii="Sylfaen" w:hAnsi="Sylfaen"/>
                <w:noProof/>
                <w:color w:val="943634" w:themeColor="accent2" w:themeShade="BF"/>
                <w:sz w:val="20"/>
                <w:szCs w:val="20"/>
              </w:rPr>
            </w:pPr>
            <w:r w:rsidRPr="0083229D">
              <w:rPr>
                <w:rFonts w:ascii="Sylfaen" w:hAnsi="Sylfaen"/>
                <w:b/>
                <w:noProof/>
                <w:sz w:val="20"/>
                <w:szCs w:val="20"/>
              </w:rPr>
              <w:t>პროგრამისმიზნები</w:t>
            </w:r>
          </w:p>
        </w:tc>
      </w:tr>
      <w:tr w:rsidR="00C307BD" w:rsidRPr="0083229D" w:rsidTr="00B93E88">
        <w:tc>
          <w:tcPr>
            <w:tcW w:w="10631" w:type="dxa"/>
            <w:gridSpan w:val="4"/>
            <w:tcBorders>
              <w:top w:val="single" w:sz="18" w:space="0" w:color="auto"/>
              <w:left w:val="single" w:sz="18" w:space="0" w:color="auto"/>
              <w:bottom w:val="single" w:sz="18" w:space="0" w:color="auto"/>
              <w:right w:val="single" w:sz="18" w:space="0" w:color="auto"/>
            </w:tcBorders>
          </w:tcPr>
          <w:p w:rsidR="00E033F4" w:rsidRPr="0083229D" w:rsidRDefault="00E033F4" w:rsidP="000B7445">
            <w:pPr>
              <w:spacing w:after="0" w:line="240" w:lineRule="auto"/>
              <w:jc w:val="both"/>
              <w:rPr>
                <w:rFonts w:ascii="Sylfaen" w:hAnsi="Sylfaen"/>
                <w:noProof/>
                <w:color w:val="943634" w:themeColor="accent2" w:themeShade="BF"/>
                <w:sz w:val="20"/>
                <w:szCs w:val="20"/>
              </w:rPr>
            </w:pPr>
            <w:r w:rsidRPr="0083229D">
              <w:rPr>
                <w:rFonts w:ascii="Sylfaen" w:hAnsi="Sylfaen"/>
                <w:noProof/>
                <w:sz w:val="20"/>
                <w:szCs w:val="20"/>
              </w:rPr>
              <w:t>საგანმანათლებლო პროგრამის მიზანს წარმოადგენს მოამზადოს სუბტროპიკული სოფლის მეურნეობის სფეროს მაღალკვალიფიციური სპეციალისტი – აგრარულ მეცნიერებათა მაგისტრი რომელსაც ექნება სფეროს ღრმა და სისტემური ცოდნა და შეეძლება გადაწყვიტოს დარგის კომპლექსური პრობლემები ახალი ორიგინალური გზების ძიებით; რომელიც დაუფლებული იქნება მეცნიერული კვლევის უახლეს ხერხებს და მეთოდებს და რომელსაც ექნება თანამედროვე აგროტექნიკური ღონისძიებებით გათვალისწინებით ექსპერიმენტული სამუშაოების დაგეგმვის, შესრულება–შეფასების, სხვადასხვა ტიპის ნარგაობის გაშენების, სავარგულთა რაციონალური გამოყენების, ცალკეული აგროღონისძიებების ჩატარების ოპტიმალური კალენდარული  ვადების განსაზღვრის და სხვა სასოფლო–სამეურნეო ღონისძიებების ორგანიზაციისა და  განხორციელების უნარი.</w:t>
            </w:r>
          </w:p>
        </w:tc>
      </w:tr>
      <w:tr w:rsidR="00761D47" w:rsidRPr="0083229D" w:rsidTr="00B93E88">
        <w:tc>
          <w:tcPr>
            <w:tcW w:w="10631"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83229D" w:rsidRDefault="00761D47" w:rsidP="000B7445">
            <w:pPr>
              <w:spacing w:after="0" w:line="240" w:lineRule="auto"/>
              <w:rPr>
                <w:rFonts w:ascii="Sylfaen" w:hAnsi="Sylfaen"/>
                <w:b/>
                <w:bCs/>
                <w:noProof/>
                <w:sz w:val="20"/>
                <w:szCs w:val="20"/>
              </w:rPr>
            </w:pPr>
            <w:r w:rsidRPr="0083229D">
              <w:rPr>
                <w:rFonts w:ascii="Sylfaen" w:hAnsi="Sylfaen" w:cs="Sylfaen"/>
                <w:b/>
                <w:bCs/>
                <w:noProof/>
                <w:sz w:val="20"/>
                <w:szCs w:val="20"/>
              </w:rPr>
              <w:t>სწავლისშედეგები</w:t>
            </w:r>
            <w:r w:rsidRPr="0083229D">
              <w:rPr>
                <w:rFonts w:ascii="Sylfaen" w:hAnsi="Sylfaen"/>
                <w:b/>
                <w:bCs/>
                <w:noProof/>
                <w:sz w:val="20"/>
                <w:szCs w:val="20"/>
              </w:rPr>
              <w:t xml:space="preserve">  ( </w:t>
            </w:r>
            <w:r w:rsidRPr="0083229D">
              <w:rPr>
                <w:rFonts w:ascii="Sylfaen" w:hAnsi="Sylfaen" w:cs="Sylfaen"/>
                <w:b/>
                <w:bCs/>
                <w:noProof/>
                <w:sz w:val="20"/>
                <w:szCs w:val="20"/>
              </w:rPr>
              <w:t>ზოგადიდადარგობრივიკომპეტენციები</w:t>
            </w:r>
            <w:r w:rsidRPr="0083229D">
              <w:rPr>
                <w:rFonts w:ascii="Sylfaen" w:hAnsi="Sylfaen"/>
                <w:b/>
                <w:bCs/>
                <w:noProof/>
                <w:sz w:val="20"/>
                <w:szCs w:val="20"/>
              </w:rPr>
              <w:t>)</w:t>
            </w:r>
          </w:p>
          <w:p w:rsidR="00761D47" w:rsidRPr="0083229D" w:rsidRDefault="00761D47" w:rsidP="000B7445">
            <w:pPr>
              <w:spacing w:after="0" w:line="240" w:lineRule="auto"/>
              <w:rPr>
                <w:rFonts w:ascii="Sylfaen" w:hAnsi="Sylfaen"/>
                <w:b/>
                <w:bCs/>
                <w:noProof/>
                <w:sz w:val="20"/>
                <w:szCs w:val="20"/>
              </w:rPr>
            </w:pPr>
            <w:r w:rsidRPr="0083229D">
              <w:rPr>
                <w:rFonts w:ascii="Sylfaen" w:hAnsi="Sylfaen"/>
                <w:b/>
                <w:bCs/>
                <w:noProof/>
                <w:sz w:val="20"/>
                <w:szCs w:val="20"/>
              </w:rPr>
              <w:t>(სწავლის შედეგების რუქა ახლავს დანართის სახით, იხ. დანართი 2)</w:t>
            </w:r>
          </w:p>
          <w:p w:rsidR="00E033F4" w:rsidRPr="0083229D" w:rsidRDefault="00E033F4" w:rsidP="000B7445">
            <w:pPr>
              <w:spacing w:after="0" w:line="240" w:lineRule="auto"/>
              <w:rPr>
                <w:rFonts w:ascii="Sylfaen" w:hAnsi="Sylfaen"/>
                <w:noProof/>
                <w:color w:val="943634" w:themeColor="accent2" w:themeShade="BF"/>
                <w:sz w:val="20"/>
                <w:szCs w:val="20"/>
              </w:rPr>
            </w:pPr>
          </w:p>
        </w:tc>
      </w:tr>
      <w:tr w:rsidR="00C307BD" w:rsidRPr="0083229D" w:rsidTr="00B93E88">
        <w:tc>
          <w:tcPr>
            <w:tcW w:w="2865" w:type="dxa"/>
            <w:tcBorders>
              <w:top w:val="single" w:sz="18" w:space="0" w:color="auto"/>
              <w:left w:val="single" w:sz="18" w:space="0" w:color="auto"/>
              <w:bottom w:val="single" w:sz="18" w:space="0" w:color="auto"/>
            </w:tcBorders>
            <w:shd w:val="clear" w:color="auto" w:fill="E5DFEC" w:themeFill="accent4" w:themeFillTint="33"/>
          </w:tcPr>
          <w:p w:rsidR="00C307BD" w:rsidRPr="0083229D" w:rsidRDefault="00C307BD" w:rsidP="000B7445">
            <w:pPr>
              <w:spacing w:after="0" w:line="240" w:lineRule="auto"/>
              <w:rPr>
                <w:rFonts w:ascii="Sylfaen" w:hAnsi="Sylfaen" w:cs="Sylfaen"/>
                <w:b/>
                <w:bCs/>
                <w:noProof/>
                <w:sz w:val="20"/>
                <w:szCs w:val="20"/>
              </w:rPr>
            </w:pPr>
            <w:r w:rsidRPr="0083229D">
              <w:rPr>
                <w:rFonts w:ascii="Sylfaen" w:hAnsi="Sylfaen" w:cs="Sylfaen"/>
                <w:b/>
                <w:bCs/>
                <w:noProof/>
                <w:sz w:val="20"/>
                <w:szCs w:val="20"/>
              </w:rPr>
              <w:t>ცოდნა და გაცნობიერება</w:t>
            </w:r>
          </w:p>
          <w:p w:rsidR="00C307BD" w:rsidRPr="0083229D" w:rsidRDefault="00C307BD" w:rsidP="000B7445">
            <w:pPr>
              <w:spacing w:after="0" w:line="240" w:lineRule="auto"/>
              <w:rPr>
                <w:rFonts w:ascii="Sylfaen" w:hAnsi="Sylfaen" w:cs="Sylfaen"/>
                <w:b/>
                <w:bCs/>
                <w:noProof/>
                <w:sz w:val="20"/>
                <w:szCs w:val="20"/>
              </w:rPr>
            </w:pPr>
          </w:p>
        </w:tc>
        <w:tc>
          <w:tcPr>
            <w:tcW w:w="7766" w:type="dxa"/>
            <w:gridSpan w:val="3"/>
            <w:tcBorders>
              <w:top w:val="single" w:sz="18" w:space="0" w:color="auto"/>
              <w:bottom w:val="single" w:sz="18" w:space="0" w:color="auto"/>
              <w:right w:val="single" w:sz="18" w:space="0" w:color="auto"/>
            </w:tcBorders>
          </w:tcPr>
          <w:p w:rsidR="00E033F4" w:rsidRPr="000B7445" w:rsidRDefault="00E033F4" w:rsidP="000B7445">
            <w:pPr>
              <w:spacing w:after="0" w:line="240" w:lineRule="auto"/>
              <w:jc w:val="both"/>
              <w:rPr>
                <w:rFonts w:ascii="Sylfaen" w:hAnsi="Sylfaen" w:cs="Sylfaen"/>
                <w:noProof/>
                <w:color w:val="000000"/>
                <w:sz w:val="20"/>
                <w:szCs w:val="20"/>
              </w:rPr>
            </w:pPr>
            <w:r w:rsidRPr="000B7445">
              <w:rPr>
                <w:rFonts w:ascii="Sylfaen" w:hAnsi="Sylfaen" w:cs="Sylfaen"/>
                <w:noProof/>
                <w:color w:val="000000"/>
                <w:sz w:val="20"/>
                <w:szCs w:val="20"/>
              </w:rPr>
              <w:t>შესწავლილი აქვს სუბტროპიკული სოფლის მეურნეობის უმნიშვნელოვანესი დარგების (მეჩაიეობა, სუბტროპიკული მეხილეობა, სუბტროპიკული ტექნიკური კულტურები) თანამედროვე მდგომარეობა, გაცნობიერებული აქვს მათი სახალხო–სამეურნეო მნიშვნელობა და შეუძლია განსაზღვროს დარგის განვითარების პერსპექტივები.</w:t>
            </w:r>
          </w:p>
          <w:p w:rsidR="00E033F4" w:rsidRPr="000B7445" w:rsidRDefault="00E033F4" w:rsidP="000B7445">
            <w:pPr>
              <w:spacing w:after="0" w:line="240" w:lineRule="auto"/>
              <w:jc w:val="both"/>
              <w:rPr>
                <w:rFonts w:ascii="Sylfaen" w:hAnsi="Sylfaen" w:cs="Sylfaen"/>
                <w:noProof/>
                <w:color w:val="000000"/>
                <w:sz w:val="20"/>
                <w:szCs w:val="20"/>
              </w:rPr>
            </w:pPr>
            <w:r w:rsidRPr="000B7445">
              <w:rPr>
                <w:rFonts w:ascii="Sylfaen" w:hAnsi="Sylfaen" w:cs="Sylfaen"/>
                <w:noProof/>
                <w:color w:val="000000"/>
                <w:sz w:val="20"/>
                <w:szCs w:val="20"/>
              </w:rPr>
              <w:t xml:space="preserve">შესწავლილი აქვს და იცის სუბტროპიკული ზონის აგროეკოლოგიური თავისებურებანი, იცის ამ ზონაში ინტროდუცირებული კულტურების საწარმოო </w:t>
            </w:r>
            <w:r w:rsidRPr="000B7445">
              <w:rPr>
                <w:rFonts w:ascii="Sylfaen" w:hAnsi="Sylfaen" w:cs="Sylfaen"/>
                <w:noProof/>
                <w:color w:val="000000"/>
                <w:sz w:val="20"/>
                <w:szCs w:val="20"/>
              </w:rPr>
              <w:lastRenderedPageBreak/>
              <w:t>შესაძლებლობები და გაცნობიერებული აქვს ცალკეული სუბტროპიკული კულტურის წარმოების თანამედროვე აგროტექნოლოგიური ღონისძიებების არსი.</w:t>
            </w:r>
          </w:p>
          <w:p w:rsidR="00E033F4" w:rsidRPr="000B7445" w:rsidRDefault="00E033F4" w:rsidP="000B7445">
            <w:pPr>
              <w:spacing w:after="0" w:line="240" w:lineRule="auto"/>
              <w:jc w:val="both"/>
              <w:rPr>
                <w:rFonts w:ascii="Sylfaen" w:hAnsi="Sylfaen" w:cs="Sylfaen"/>
                <w:noProof/>
                <w:color w:val="000000"/>
                <w:sz w:val="20"/>
                <w:szCs w:val="20"/>
              </w:rPr>
            </w:pPr>
            <w:r w:rsidRPr="000B7445">
              <w:rPr>
                <w:rFonts w:ascii="Sylfaen" w:hAnsi="Sylfaen" w:cs="Sylfaen"/>
                <w:noProof/>
                <w:color w:val="000000"/>
                <w:sz w:val="20"/>
                <w:szCs w:val="20"/>
              </w:rPr>
              <w:t>დეტალურად ჩამოაყალიბებს ჩაის ბუჩქის ზრდა–განვითარებისა და აგროტექნიკურ თავისებურებებს მიტოვებული პლანტაციებისათვის, გაცნობიერებული აქვს ჩაის რეაბილიტაციის არსი და აღწერს პლანტაციათა რეაბილიტაციის შრომატევად პროცესებს.</w:t>
            </w:r>
          </w:p>
          <w:p w:rsidR="00E033F4" w:rsidRPr="000B7445" w:rsidRDefault="00E033F4" w:rsidP="000B7445">
            <w:pPr>
              <w:spacing w:after="0" w:line="240" w:lineRule="auto"/>
              <w:jc w:val="both"/>
              <w:rPr>
                <w:rFonts w:ascii="Sylfaen" w:hAnsi="Sylfaen" w:cs="Sylfaen"/>
                <w:noProof/>
                <w:color w:val="000000"/>
                <w:sz w:val="20"/>
                <w:szCs w:val="20"/>
              </w:rPr>
            </w:pPr>
            <w:r w:rsidRPr="000B7445">
              <w:rPr>
                <w:rFonts w:ascii="Sylfaen" w:hAnsi="Sylfaen" w:cs="Sylfaen"/>
                <w:noProof/>
                <w:color w:val="000000"/>
                <w:sz w:val="20"/>
                <w:szCs w:val="20"/>
              </w:rPr>
              <w:t>აქვს ღრმა და ფართო ცოდნა სუბტროპიკული ტექნიკური კულტურების წარმოების განვითარების ხაზით და იცის სამრეწველო პლანტაციების გაშენების მეცნიერული მიდგომები,  კულტურების მოსავლიანობის დაგეგმვა.</w:t>
            </w:r>
          </w:p>
          <w:p w:rsidR="00E033F4" w:rsidRPr="000B7445" w:rsidRDefault="00E033F4" w:rsidP="000B7445">
            <w:pPr>
              <w:spacing w:after="0" w:line="240" w:lineRule="auto"/>
              <w:jc w:val="both"/>
              <w:rPr>
                <w:rFonts w:ascii="Sylfaen" w:hAnsi="Sylfaen" w:cs="Sylfaen"/>
                <w:noProof/>
                <w:color w:val="000000"/>
                <w:sz w:val="20"/>
                <w:szCs w:val="20"/>
              </w:rPr>
            </w:pPr>
            <w:r w:rsidRPr="000B7445">
              <w:rPr>
                <w:rFonts w:ascii="Sylfaen" w:hAnsi="Sylfaen" w:cs="Sylfaen"/>
                <w:noProof/>
                <w:color w:val="000000"/>
                <w:sz w:val="20"/>
                <w:szCs w:val="20"/>
              </w:rPr>
              <w:t>აქვს ღრმა და ფართო ცოდნა სუბტროპიკული მეხილეობაში და მეციტრუსეობაში; გაცნობიერებული აქვს დარგის განვითარების ძირითადი მიმართულებები და განსაზღვრავს მის პერსპექტივებს.</w:t>
            </w:r>
          </w:p>
          <w:p w:rsidR="00E033F4" w:rsidRPr="000B7445" w:rsidRDefault="00E033F4" w:rsidP="000B7445">
            <w:pPr>
              <w:spacing w:after="0" w:line="240" w:lineRule="auto"/>
              <w:jc w:val="both"/>
              <w:rPr>
                <w:rFonts w:ascii="Sylfaen" w:hAnsi="Sylfaen" w:cs="Sylfaen"/>
                <w:noProof/>
                <w:color w:val="000000"/>
                <w:sz w:val="20"/>
                <w:szCs w:val="20"/>
              </w:rPr>
            </w:pPr>
            <w:r w:rsidRPr="000B7445">
              <w:rPr>
                <w:rFonts w:ascii="Sylfaen" w:hAnsi="Sylfaen" w:cs="Sylfaen"/>
                <w:noProof/>
                <w:color w:val="000000"/>
                <w:sz w:val="20"/>
                <w:szCs w:val="20"/>
              </w:rPr>
              <w:t>იცის მცენარეთა დაცვის მიზნით გასატარებელი ღონისძიებები, შეარჩევს კონკრეტულ პრეპარატებს და აცნობიერებს მისი გამოყენების არსს.</w:t>
            </w:r>
          </w:p>
          <w:p w:rsidR="00E033F4" w:rsidRPr="000B7445" w:rsidRDefault="00E033F4" w:rsidP="000B7445">
            <w:pPr>
              <w:spacing w:after="0" w:line="240" w:lineRule="auto"/>
              <w:jc w:val="both"/>
              <w:rPr>
                <w:rFonts w:ascii="Sylfaen" w:hAnsi="Sylfaen" w:cs="Sylfaen"/>
                <w:noProof/>
                <w:color w:val="000000"/>
                <w:sz w:val="20"/>
                <w:szCs w:val="20"/>
              </w:rPr>
            </w:pPr>
            <w:r w:rsidRPr="000B7445">
              <w:rPr>
                <w:rFonts w:ascii="Sylfaen" w:hAnsi="Sylfaen" w:cs="Sylfaen"/>
                <w:noProof/>
                <w:color w:val="000000"/>
                <w:sz w:val="20"/>
                <w:szCs w:val="20"/>
              </w:rPr>
              <w:t>იცის სუბტროპიკული კულტურების წარმოების თანამედროვე აგროტექნოლოგიური სქემები და აფართოებს აგროტექნოლოგიურ ღონისძიებათა შესაძლებლობებს სუბტროპიკული კულტურების მოვლა–მოყვანის მეცნიერული კვლევის მეთოდებით.</w:t>
            </w:r>
          </w:p>
          <w:p w:rsidR="00E033F4" w:rsidRPr="000B7445" w:rsidRDefault="00E033F4" w:rsidP="000B7445">
            <w:pPr>
              <w:spacing w:after="0" w:line="240" w:lineRule="auto"/>
              <w:jc w:val="both"/>
              <w:rPr>
                <w:rFonts w:ascii="Sylfaen" w:hAnsi="Sylfaen" w:cs="Sylfaen"/>
                <w:noProof/>
                <w:color w:val="000000"/>
                <w:sz w:val="20"/>
                <w:szCs w:val="20"/>
              </w:rPr>
            </w:pPr>
            <w:r w:rsidRPr="000B7445">
              <w:rPr>
                <w:rFonts w:ascii="Sylfaen" w:hAnsi="Sylfaen" w:cs="Sylfaen"/>
                <w:noProof/>
                <w:color w:val="000000"/>
                <w:sz w:val="20"/>
                <w:szCs w:val="20"/>
              </w:rPr>
              <w:t>გაცნობილია აგრარული ეკონომიკის აქტუალურ პრობლემებს და შეუსაბამებს მას დარგის განვითარების ტენედენციებს.</w:t>
            </w:r>
          </w:p>
          <w:p w:rsidR="00E033F4" w:rsidRPr="000B7445" w:rsidRDefault="00E033F4" w:rsidP="000B7445">
            <w:pPr>
              <w:spacing w:after="0" w:line="240" w:lineRule="auto"/>
              <w:jc w:val="both"/>
              <w:rPr>
                <w:rFonts w:ascii="Sylfaen" w:hAnsi="Sylfaen" w:cs="Sylfaen"/>
                <w:b/>
                <w:bCs/>
                <w:noProof/>
                <w:sz w:val="20"/>
                <w:szCs w:val="20"/>
              </w:rPr>
            </w:pPr>
            <w:r w:rsidRPr="000B7445">
              <w:rPr>
                <w:rFonts w:ascii="Sylfaen" w:hAnsi="Sylfaen" w:cs="Sylfaen"/>
                <w:noProof/>
                <w:sz w:val="20"/>
                <w:szCs w:val="20"/>
              </w:rPr>
              <w:t>უცხო</w:t>
            </w:r>
            <w:r w:rsidRPr="000B7445">
              <w:rPr>
                <w:rFonts w:ascii="Sylfaen" w:hAnsi="Sylfaen"/>
                <w:noProof/>
                <w:sz w:val="20"/>
                <w:szCs w:val="20"/>
              </w:rPr>
              <w:t xml:space="preserve"> ენაზე იცის  პროფესიული ტერმინოლოგია და აქვს ზოგად-ლექსიკური მარაგი, დაუფლებულია  იმ გრამატიკულ ფორმებს, რაც საჭიროა მისთვის პროფესიული თვალსაზრისით რელევანტურ თემებზე კომუნიკაციისთვის.</w:t>
            </w:r>
          </w:p>
        </w:tc>
      </w:tr>
      <w:tr w:rsidR="00C307BD" w:rsidRPr="0083229D" w:rsidTr="00B93E88">
        <w:tc>
          <w:tcPr>
            <w:tcW w:w="2865" w:type="dxa"/>
            <w:tcBorders>
              <w:top w:val="single" w:sz="18" w:space="0" w:color="auto"/>
              <w:left w:val="single" w:sz="18" w:space="0" w:color="auto"/>
              <w:bottom w:val="single" w:sz="18" w:space="0" w:color="auto"/>
            </w:tcBorders>
            <w:shd w:val="clear" w:color="auto" w:fill="E5DFEC" w:themeFill="accent4" w:themeFillTint="33"/>
          </w:tcPr>
          <w:p w:rsidR="00C307BD" w:rsidRPr="0083229D" w:rsidRDefault="00C307BD" w:rsidP="000B7445">
            <w:pPr>
              <w:spacing w:after="0" w:line="240" w:lineRule="auto"/>
              <w:rPr>
                <w:rFonts w:ascii="Sylfaen" w:hAnsi="Sylfaen" w:cs="Sylfaen"/>
                <w:b/>
                <w:bCs/>
                <w:noProof/>
                <w:sz w:val="20"/>
                <w:szCs w:val="20"/>
              </w:rPr>
            </w:pPr>
            <w:r w:rsidRPr="0083229D">
              <w:rPr>
                <w:rFonts w:ascii="Sylfaen" w:hAnsi="Sylfaen" w:cs="Sylfaen"/>
                <w:b/>
                <w:bCs/>
                <w:noProof/>
                <w:sz w:val="20"/>
                <w:szCs w:val="20"/>
              </w:rPr>
              <w:lastRenderedPageBreak/>
              <w:t>ცოდნის პრაქტიკაში გამოყენების უნარი</w:t>
            </w:r>
          </w:p>
        </w:tc>
        <w:tc>
          <w:tcPr>
            <w:tcW w:w="7766" w:type="dxa"/>
            <w:gridSpan w:val="3"/>
            <w:tcBorders>
              <w:top w:val="single" w:sz="18" w:space="0" w:color="auto"/>
              <w:bottom w:val="single" w:sz="18" w:space="0" w:color="auto"/>
              <w:right w:val="single" w:sz="18" w:space="0" w:color="auto"/>
            </w:tcBorders>
          </w:tcPr>
          <w:p w:rsidR="00E033F4" w:rsidRPr="000B7445" w:rsidRDefault="00E033F4" w:rsidP="000B7445">
            <w:pPr>
              <w:spacing w:after="0" w:line="240" w:lineRule="auto"/>
              <w:jc w:val="both"/>
              <w:rPr>
                <w:rFonts w:ascii="Sylfaen" w:hAnsi="Sylfaen" w:cs="Sylfaen"/>
                <w:noProof/>
                <w:color w:val="000000"/>
                <w:sz w:val="20"/>
                <w:szCs w:val="20"/>
              </w:rPr>
            </w:pPr>
            <w:r w:rsidRPr="000B7445">
              <w:rPr>
                <w:rFonts w:ascii="Sylfaen" w:hAnsi="Sylfaen" w:cs="Sylfaen"/>
                <w:noProof/>
                <w:color w:val="000000"/>
                <w:sz w:val="20"/>
                <w:szCs w:val="20"/>
              </w:rPr>
              <w:t>შეუძლია სუბტროპიკულ ზონაში ინტროდუცირებული კულტურების საწარმოო შესაძლებლობების გაზრდა და სუბტროპიკულ კულტურათა მაღალი და ხარისხიანი მოსავლის მიღება მეცნიერული კვლევით.</w:t>
            </w:r>
          </w:p>
          <w:p w:rsidR="00E033F4" w:rsidRPr="000B7445" w:rsidRDefault="00E033F4" w:rsidP="000B7445">
            <w:pPr>
              <w:spacing w:after="0" w:line="240" w:lineRule="auto"/>
              <w:jc w:val="both"/>
              <w:rPr>
                <w:rFonts w:ascii="Sylfaen" w:hAnsi="Sylfaen" w:cs="Sylfaen"/>
                <w:noProof/>
                <w:color w:val="000000"/>
                <w:sz w:val="20"/>
                <w:szCs w:val="20"/>
              </w:rPr>
            </w:pPr>
            <w:r w:rsidRPr="000B7445">
              <w:rPr>
                <w:rFonts w:ascii="Sylfaen" w:hAnsi="Sylfaen" w:cs="Sylfaen"/>
                <w:noProof/>
                <w:color w:val="000000"/>
                <w:sz w:val="20"/>
                <w:szCs w:val="20"/>
              </w:rPr>
              <w:t>აქვს კომპლექსური პრობლემების გადაწყვეტის ორიგინალური გზების ძიების და აპრობირებული მეთოდების გამოყენების უნარი, შეუძლია ექსპერიმენტის ჩატარება აგროტექნოლოგიური ღონისძიებების პარამეტრების კორექტირებისათვის,  კვლევის პროცესის მიზანმიმართულად წარმართვა, შესაბამისი შედეგის მიღება და მისი პრაქტიკაში გამოყენება.</w:t>
            </w:r>
          </w:p>
          <w:p w:rsidR="00E033F4" w:rsidRPr="000B7445" w:rsidRDefault="00E033F4" w:rsidP="000B7445">
            <w:pPr>
              <w:spacing w:after="0" w:line="240" w:lineRule="auto"/>
              <w:jc w:val="both"/>
              <w:rPr>
                <w:rFonts w:ascii="Sylfaen" w:hAnsi="Sylfaen" w:cs="Sylfaen"/>
                <w:noProof/>
                <w:color w:val="000000"/>
                <w:sz w:val="20"/>
                <w:szCs w:val="20"/>
              </w:rPr>
            </w:pPr>
            <w:r w:rsidRPr="000B7445">
              <w:rPr>
                <w:rFonts w:ascii="Sylfaen" w:hAnsi="Sylfaen" w:cs="Sylfaen"/>
                <w:noProof/>
                <w:color w:val="000000"/>
                <w:sz w:val="20"/>
                <w:szCs w:val="20"/>
              </w:rPr>
              <w:t>შეუძლია მაღალპროდუქტიული ჯიშების შერჩევა და მათი სწორი განლაგება ფართობის ერთეულზე და მათი ბიო–მორფოლოგიური თავისებურებების გაუმჯობესება წინასწარ განსაზღვრული კვლევების მეთოდიკით.</w:t>
            </w:r>
          </w:p>
          <w:p w:rsidR="00E033F4" w:rsidRPr="000B7445" w:rsidRDefault="00E033F4" w:rsidP="000B7445">
            <w:pPr>
              <w:spacing w:after="0" w:line="240" w:lineRule="auto"/>
              <w:jc w:val="both"/>
              <w:rPr>
                <w:rFonts w:ascii="Sylfaen" w:hAnsi="Sylfaen" w:cs="Sylfaen"/>
                <w:noProof/>
                <w:color w:val="000000"/>
                <w:sz w:val="20"/>
                <w:szCs w:val="20"/>
              </w:rPr>
            </w:pPr>
            <w:r w:rsidRPr="000B7445">
              <w:rPr>
                <w:rFonts w:ascii="Sylfaen" w:hAnsi="Sylfaen" w:cs="Sylfaen"/>
                <w:noProof/>
                <w:color w:val="000000"/>
                <w:sz w:val="20"/>
                <w:szCs w:val="20"/>
              </w:rPr>
              <w:t>მაგისტრს</w:t>
            </w:r>
            <w:r w:rsidRPr="000B7445">
              <w:rPr>
                <w:rFonts w:ascii="Sylfaen" w:hAnsi="Sylfaen"/>
                <w:noProof/>
                <w:color w:val="000000"/>
                <w:sz w:val="20"/>
                <w:szCs w:val="20"/>
              </w:rPr>
              <w:t xml:space="preserve"> აქვს უნარი ერთმანეთისგან განასხვავოს ეკოლოგიურად სუფთა და ბიოლოგიურად სრულფასოვანი სასოფლო-სამეურნეო პროდუქცია და ხელი შეუწყოს ეკოლოგიურად სუფთა   აგროსამრეწველო პროდუქციის წარმოებას.</w:t>
            </w:r>
          </w:p>
          <w:p w:rsidR="00C307BD" w:rsidRPr="000B7445" w:rsidRDefault="00E033F4" w:rsidP="000B7445">
            <w:pPr>
              <w:spacing w:after="0" w:line="240" w:lineRule="auto"/>
              <w:jc w:val="both"/>
              <w:rPr>
                <w:rFonts w:ascii="Sylfaen" w:hAnsi="Sylfaen" w:cs="Sylfaen"/>
                <w:b/>
                <w:bCs/>
                <w:noProof/>
                <w:sz w:val="20"/>
                <w:szCs w:val="20"/>
              </w:rPr>
            </w:pPr>
            <w:r w:rsidRPr="000B7445">
              <w:rPr>
                <w:rFonts w:ascii="Sylfaen" w:hAnsi="Sylfaen" w:cs="Sylfaen"/>
                <w:noProof/>
                <w:sz w:val="20"/>
                <w:szCs w:val="20"/>
              </w:rPr>
              <w:t>გამომუშავებული</w:t>
            </w:r>
            <w:r w:rsidRPr="000B7445">
              <w:rPr>
                <w:rFonts w:ascii="Sylfaen" w:hAnsi="Sylfaen"/>
                <w:noProof/>
                <w:sz w:val="20"/>
                <w:szCs w:val="20"/>
              </w:rPr>
              <w:t xml:space="preserve"> აქვს გრამატიკულად სწორი მეტყველების მყარი უნარ-ჩვევები უცხო ენაზე საუბრისას დარგობრივი მიმართულების საკითხებთან დაკავშირებით.</w:t>
            </w:r>
          </w:p>
        </w:tc>
      </w:tr>
      <w:tr w:rsidR="00C307BD" w:rsidRPr="0083229D" w:rsidTr="00B93E88">
        <w:tc>
          <w:tcPr>
            <w:tcW w:w="2865" w:type="dxa"/>
            <w:tcBorders>
              <w:top w:val="single" w:sz="18" w:space="0" w:color="auto"/>
              <w:left w:val="single" w:sz="18" w:space="0" w:color="auto"/>
              <w:bottom w:val="single" w:sz="18" w:space="0" w:color="auto"/>
            </w:tcBorders>
            <w:shd w:val="clear" w:color="auto" w:fill="E5DFEC" w:themeFill="accent4" w:themeFillTint="33"/>
          </w:tcPr>
          <w:p w:rsidR="00C307BD" w:rsidRPr="0083229D" w:rsidRDefault="00C307BD" w:rsidP="000B7445">
            <w:pPr>
              <w:spacing w:after="0" w:line="240" w:lineRule="auto"/>
              <w:rPr>
                <w:rFonts w:ascii="Sylfaen" w:hAnsi="Sylfaen" w:cs="Sylfaen"/>
                <w:b/>
                <w:bCs/>
                <w:noProof/>
                <w:sz w:val="20"/>
                <w:szCs w:val="20"/>
              </w:rPr>
            </w:pPr>
            <w:r w:rsidRPr="0083229D">
              <w:rPr>
                <w:rFonts w:ascii="Sylfaen" w:hAnsi="Sylfaen" w:cs="Sylfaen"/>
                <w:b/>
                <w:bCs/>
                <w:noProof/>
                <w:sz w:val="20"/>
                <w:szCs w:val="20"/>
              </w:rPr>
              <w:t>დასკვნის უნარი</w:t>
            </w:r>
          </w:p>
          <w:p w:rsidR="00C307BD" w:rsidRPr="0083229D" w:rsidRDefault="00C307BD" w:rsidP="000B7445">
            <w:pPr>
              <w:spacing w:after="0" w:line="240" w:lineRule="auto"/>
              <w:rPr>
                <w:rFonts w:ascii="Sylfaen" w:hAnsi="Sylfaen" w:cs="Sylfaen"/>
                <w:b/>
                <w:bCs/>
                <w:noProof/>
                <w:sz w:val="20"/>
                <w:szCs w:val="20"/>
              </w:rPr>
            </w:pPr>
          </w:p>
        </w:tc>
        <w:tc>
          <w:tcPr>
            <w:tcW w:w="7766" w:type="dxa"/>
            <w:gridSpan w:val="3"/>
            <w:tcBorders>
              <w:top w:val="single" w:sz="18" w:space="0" w:color="auto"/>
              <w:bottom w:val="single" w:sz="18" w:space="0" w:color="auto"/>
              <w:right w:val="single" w:sz="18" w:space="0" w:color="auto"/>
            </w:tcBorders>
          </w:tcPr>
          <w:p w:rsidR="00E033F4" w:rsidRPr="000B7445" w:rsidRDefault="00E033F4" w:rsidP="000B7445">
            <w:pPr>
              <w:autoSpaceDE w:val="0"/>
              <w:autoSpaceDN w:val="0"/>
              <w:adjustRightInd w:val="0"/>
              <w:spacing w:after="0" w:line="240" w:lineRule="auto"/>
              <w:jc w:val="both"/>
              <w:rPr>
                <w:rFonts w:ascii="Sylfaen" w:hAnsi="Sylfaen" w:cs="Sylfaen"/>
                <w:noProof/>
                <w:color w:val="000000"/>
                <w:sz w:val="20"/>
                <w:szCs w:val="20"/>
              </w:rPr>
            </w:pPr>
            <w:r w:rsidRPr="000B7445">
              <w:rPr>
                <w:rFonts w:ascii="Sylfaen" w:hAnsi="Sylfaen" w:cs="Sylfaen"/>
                <w:noProof/>
                <w:color w:val="000000"/>
                <w:sz w:val="20"/>
                <w:szCs w:val="20"/>
              </w:rPr>
              <w:t>აქვს მეცნიერული პრობლემების განსაზღვრის, კვლევის ამოცანის იდენტიფიცირების, პრობლემების შეფასების და შესაბამისი დასკვნის გამოტანის უნარი.</w:t>
            </w:r>
          </w:p>
          <w:p w:rsidR="00E033F4" w:rsidRPr="000B7445" w:rsidRDefault="00E033F4" w:rsidP="000B7445">
            <w:pPr>
              <w:autoSpaceDE w:val="0"/>
              <w:autoSpaceDN w:val="0"/>
              <w:adjustRightInd w:val="0"/>
              <w:spacing w:after="0" w:line="240" w:lineRule="auto"/>
              <w:jc w:val="both"/>
              <w:rPr>
                <w:rFonts w:ascii="Sylfaen" w:hAnsi="Sylfaen" w:cs="Sylfaen"/>
                <w:noProof/>
                <w:color w:val="000000"/>
                <w:sz w:val="20"/>
                <w:szCs w:val="20"/>
              </w:rPr>
            </w:pPr>
            <w:r w:rsidRPr="000B7445">
              <w:rPr>
                <w:rFonts w:ascii="Sylfaen" w:hAnsi="Sylfaen" w:cs="Sylfaen"/>
                <w:noProof/>
                <w:color w:val="000000"/>
                <w:sz w:val="20"/>
                <w:szCs w:val="20"/>
              </w:rPr>
              <w:t>აქვს უნარი დაგეგმოს ექსპერიმენტი და განსაზღვროს მისი ჩატარების სპეციფიკა.</w:t>
            </w:r>
          </w:p>
          <w:p w:rsidR="00E033F4" w:rsidRPr="000B7445" w:rsidRDefault="00E033F4" w:rsidP="000B7445">
            <w:pPr>
              <w:autoSpaceDE w:val="0"/>
              <w:autoSpaceDN w:val="0"/>
              <w:adjustRightInd w:val="0"/>
              <w:spacing w:after="0" w:line="240" w:lineRule="auto"/>
              <w:jc w:val="both"/>
              <w:rPr>
                <w:rFonts w:ascii="Sylfaen" w:hAnsi="Sylfaen" w:cs="Sylfaen"/>
                <w:noProof/>
                <w:color w:val="000000"/>
                <w:sz w:val="20"/>
                <w:szCs w:val="20"/>
              </w:rPr>
            </w:pPr>
            <w:r w:rsidRPr="000B7445">
              <w:rPr>
                <w:rFonts w:ascii="Sylfaen" w:hAnsi="Sylfaen" w:cs="Sylfaen"/>
                <w:noProof/>
                <w:color w:val="000000"/>
                <w:sz w:val="20"/>
                <w:szCs w:val="20"/>
              </w:rPr>
              <w:t>აქვს უნარი სუბტროპიკული ზონის აგროეკოლოგიური თავისებურებების გათვალისწინებით შეაფასოს ამ ზონაში ინტროდუცირებული კულტურების საწარმოო შესაძლებლობები და მიიღოს სწორი გადაწყვეტილება მეცნიერულად დასაბუთებული აგროტექნიკური ღონისძიებების გატარებაზე.</w:t>
            </w:r>
          </w:p>
          <w:p w:rsidR="00E033F4" w:rsidRPr="000B7445" w:rsidRDefault="00E033F4" w:rsidP="000B7445">
            <w:pPr>
              <w:autoSpaceDE w:val="0"/>
              <w:autoSpaceDN w:val="0"/>
              <w:adjustRightInd w:val="0"/>
              <w:spacing w:after="0" w:line="240" w:lineRule="auto"/>
              <w:jc w:val="both"/>
              <w:rPr>
                <w:rFonts w:ascii="Sylfaen" w:hAnsi="Sylfaen" w:cs="Sylfaen"/>
                <w:noProof/>
                <w:color w:val="000000"/>
                <w:sz w:val="20"/>
                <w:szCs w:val="20"/>
              </w:rPr>
            </w:pPr>
            <w:r w:rsidRPr="000B7445">
              <w:rPr>
                <w:rFonts w:ascii="Sylfaen" w:hAnsi="Sylfaen" w:cs="Sylfaen"/>
                <w:noProof/>
                <w:color w:val="000000"/>
                <w:sz w:val="20"/>
                <w:szCs w:val="20"/>
              </w:rPr>
              <w:t>სუბტროპიკული მეხილეობის თანამედროვე მდგომარეობის გათვალისწინებით განსაზღვროს დარგის პრობლემები, იმსჯელოს მათ შესახებ, გააკრიტიკოს, შეაფასოს და უახლეს მონაცემებზე დაყრდნობით მოახდინოს ინფორმაციის სინთეზი. შეიმუშაოს სუბტროპიკული მეხილეობის განვითარების მიმართულებები.</w:t>
            </w:r>
          </w:p>
          <w:p w:rsidR="00E033F4" w:rsidRPr="000B7445" w:rsidRDefault="00E033F4" w:rsidP="000B7445">
            <w:pPr>
              <w:spacing w:after="0" w:line="240" w:lineRule="auto"/>
              <w:jc w:val="both"/>
              <w:rPr>
                <w:rFonts w:ascii="Sylfaen" w:hAnsi="Sylfaen"/>
                <w:noProof/>
                <w:sz w:val="20"/>
                <w:szCs w:val="20"/>
              </w:rPr>
            </w:pPr>
            <w:r w:rsidRPr="000B7445">
              <w:rPr>
                <w:rFonts w:ascii="Sylfaen" w:hAnsi="Sylfaen" w:cs="Sylfaen"/>
                <w:noProof/>
                <w:sz w:val="20"/>
                <w:szCs w:val="20"/>
              </w:rPr>
              <w:lastRenderedPageBreak/>
              <w:t>ასაბუთებს</w:t>
            </w:r>
            <w:r w:rsidRPr="000B7445">
              <w:rPr>
                <w:rFonts w:ascii="Sylfaen" w:hAnsi="Sylfaen"/>
                <w:noProof/>
                <w:sz w:val="20"/>
                <w:szCs w:val="20"/>
              </w:rPr>
              <w:t xml:space="preserve"> მცენარეთა სომატური ჰიბრიდიზაციის, ჰაპლოიდური სელექციის მეთოდების, ასევე ბიოტექნოლოგიური გზით მიღებული მავნე ორგანიზმებთან ბრძოლის ბიოლოგიური პრეპარატების გამოყენების ეფექტურობას ახალი ჯიშების მიღებისა და მცენარეთა დაცვის საქმეში;</w:t>
            </w:r>
          </w:p>
          <w:p w:rsidR="00E033F4" w:rsidRPr="000B7445" w:rsidRDefault="00E033F4" w:rsidP="000B7445">
            <w:pPr>
              <w:spacing w:after="0" w:line="240" w:lineRule="auto"/>
              <w:jc w:val="both"/>
              <w:rPr>
                <w:rFonts w:ascii="Sylfaen" w:hAnsi="Sylfaen"/>
                <w:noProof/>
                <w:sz w:val="20"/>
                <w:szCs w:val="20"/>
              </w:rPr>
            </w:pPr>
            <w:r w:rsidRPr="000B7445">
              <w:rPr>
                <w:rFonts w:ascii="Sylfaen" w:hAnsi="Sylfaen" w:cs="Sylfaen"/>
                <w:noProof/>
                <w:sz w:val="20"/>
                <w:szCs w:val="20"/>
              </w:rPr>
              <w:t>შეუძლია</w:t>
            </w:r>
            <w:r w:rsidRPr="000B7445">
              <w:rPr>
                <w:rFonts w:ascii="Sylfaen" w:hAnsi="Sylfaen"/>
                <w:noProof/>
                <w:sz w:val="20"/>
                <w:szCs w:val="20"/>
              </w:rPr>
              <w:t xml:space="preserve"> დაცულ ტერიტორიებზე მიმდინარე პროცესების შეფასება, ანალიზი, მათი დაცვის ღონისძიებების შემუშავება</w:t>
            </w:r>
            <w:r w:rsidR="004913DD" w:rsidRPr="000B7445">
              <w:rPr>
                <w:rFonts w:ascii="Sylfaen" w:hAnsi="Sylfaen"/>
                <w:noProof/>
                <w:sz w:val="20"/>
                <w:szCs w:val="20"/>
              </w:rPr>
              <w:t>.</w:t>
            </w:r>
          </w:p>
          <w:p w:rsidR="00E033F4" w:rsidRPr="000B7445" w:rsidRDefault="00E033F4" w:rsidP="000B7445">
            <w:pPr>
              <w:spacing w:after="0" w:line="240" w:lineRule="auto"/>
              <w:jc w:val="both"/>
              <w:rPr>
                <w:rFonts w:ascii="Sylfaen" w:hAnsi="Sylfaen" w:cs="Sylfaen"/>
                <w:b/>
                <w:bCs/>
                <w:noProof/>
                <w:color w:val="943634" w:themeColor="accent2" w:themeShade="BF"/>
                <w:sz w:val="20"/>
                <w:szCs w:val="20"/>
              </w:rPr>
            </w:pPr>
            <w:r w:rsidRPr="000B7445">
              <w:rPr>
                <w:rFonts w:ascii="Sylfaen" w:hAnsi="Sylfaen" w:cs="Sylfaen"/>
                <w:noProof/>
                <w:color w:val="000000"/>
                <w:sz w:val="20"/>
                <w:szCs w:val="20"/>
              </w:rPr>
              <w:t>აქვს უნარი გაანალიზოს ექსპერიმენტის შედეგები, მიიღოს შესაბამისი გადაწყვეტილება.</w:t>
            </w:r>
            <w:r w:rsidRPr="000B7445">
              <w:rPr>
                <w:rFonts w:ascii="Sylfaen" w:hAnsi="Sylfaen"/>
                <w:noProof/>
                <w:sz w:val="20"/>
                <w:szCs w:val="20"/>
              </w:rPr>
              <w:t>შეუძლია მიღებული დარგობრივი თუ ზოგადი ინფორმაციის კრიტიკული შეფასების და დასკვნის გამოტანის უნარი</w:t>
            </w:r>
            <w:r w:rsidR="004913DD" w:rsidRPr="000B7445">
              <w:rPr>
                <w:rFonts w:ascii="Sylfaen" w:hAnsi="Sylfaen"/>
                <w:noProof/>
                <w:sz w:val="20"/>
                <w:szCs w:val="20"/>
              </w:rPr>
              <w:t>.</w:t>
            </w:r>
          </w:p>
        </w:tc>
      </w:tr>
      <w:tr w:rsidR="00C307BD" w:rsidRPr="0083229D" w:rsidTr="00B93E88">
        <w:tc>
          <w:tcPr>
            <w:tcW w:w="2865" w:type="dxa"/>
            <w:tcBorders>
              <w:top w:val="single" w:sz="18" w:space="0" w:color="auto"/>
              <w:left w:val="single" w:sz="18" w:space="0" w:color="auto"/>
              <w:bottom w:val="single" w:sz="18" w:space="0" w:color="auto"/>
            </w:tcBorders>
            <w:shd w:val="clear" w:color="auto" w:fill="E5DFEC" w:themeFill="accent4" w:themeFillTint="33"/>
          </w:tcPr>
          <w:p w:rsidR="00C307BD" w:rsidRPr="0083229D" w:rsidRDefault="00C307BD" w:rsidP="000B7445">
            <w:pPr>
              <w:spacing w:after="0" w:line="240" w:lineRule="auto"/>
              <w:rPr>
                <w:rFonts w:ascii="Sylfaen" w:hAnsi="Sylfaen" w:cs="Sylfaen"/>
                <w:b/>
                <w:bCs/>
                <w:noProof/>
                <w:sz w:val="20"/>
                <w:szCs w:val="20"/>
              </w:rPr>
            </w:pPr>
            <w:r w:rsidRPr="0083229D">
              <w:rPr>
                <w:rFonts w:ascii="Sylfaen" w:hAnsi="Sylfaen" w:cs="Sylfaen"/>
                <w:b/>
                <w:bCs/>
                <w:noProof/>
                <w:sz w:val="20"/>
                <w:szCs w:val="20"/>
              </w:rPr>
              <w:lastRenderedPageBreak/>
              <w:t>კომუნიკაციის უნარი</w:t>
            </w:r>
          </w:p>
        </w:tc>
        <w:tc>
          <w:tcPr>
            <w:tcW w:w="7766" w:type="dxa"/>
            <w:gridSpan w:val="3"/>
            <w:tcBorders>
              <w:top w:val="single" w:sz="18" w:space="0" w:color="auto"/>
              <w:bottom w:val="single" w:sz="18" w:space="0" w:color="auto"/>
              <w:right w:val="single" w:sz="18" w:space="0" w:color="auto"/>
            </w:tcBorders>
          </w:tcPr>
          <w:p w:rsidR="00E033F4" w:rsidRPr="0083229D" w:rsidRDefault="00E033F4" w:rsidP="000B7445">
            <w:pPr>
              <w:pStyle w:val="Default"/>
              <w:jc w:val="both"/>
              <w:rPr>
                <w:noProof/>
                <w:color w:val="auto"/>
                <w:sz w:val="20"/>
                <w:szCs w:val="20"/>
              </w:rPr>
            </w:pPr>
            <w:r w:rsidRPr="0083229D">
              <w:rPr>
                <w:noProof/>
                <w:color w:val="auto"/>
                <w:sz w:val="20"/>
                <w:szCs w:val="20"/>
              </w:rPr>
              <w:t>შეუძლია კომუნიკაცია პროფესიულ საქმიანობასთან დაკავშირებულ საკითხებზე (პრობლემები, იდეები, ინოვაციები, პრობლემის გადაჭრის გზები) დარგის წამყვან სპეციალისტებთან და სხვა დაინტერესებულ პირებთან, როგორც მშობლიურ ისე უცხოურ ენაზე, შეუძლია ინოვაციური პროექტების ანგარიშების მომზადება და პრეზენტაცია ინფორმაციის სხვადასხვა წყაროების გამოყენებით</w:t>
            </w:r>
            <w:r w:rsidR="004913DD" w:rsidRPr="0083229D">
              <w:rPr>
                <w:noProof/>
                <w:color w:val="auto"/>
                <w:sz w:val="20"/>
                <w:szCs w:val="20"/>
              </w:rPr>
              <w:t>.</w:t>
            </w:r>
          </w:p>
        </w:tc>
      </w:tr>
      <w:tr w:rsidR="009D7832" w:rsidRPr="0083229D" w:rsidTr="00B93E88">
        <w:tc>
          <w:tcPr>
            <w:tcW w:w="2865" w:type="dxa"/>
            <w:tcBorders>
              <w:top w:val="single" w:sz="12" w:space="0" w:color="auto"/>
              <w:left w:val="single" w:sz="18" w:space="0" w:color="auto"/>
              <w:bottom w:val="single" w:sz="18" w:space="0" w:color="auto"/>
            </w:tcBorders>
            <w:shd w:val="clear" w:color="auto" w:fill="E5DFEC" w:themeFill="accent4" w:themeFillTint="33"/>
          </w:tcPr>
          <w:p w:rsidR="009D7832" w:rsidRPr="0083229D" w:rsidRDefault="009D7832" w:rsidP="000B7445">
            <w:pPr>
              <w:spacing w:after="0" w:line="240" w:lineRule="auto"/>
              <w:rPr>
                <w:rFonts w:ascii="Sylfaen" w:hAnsi="Sylfaen" w:cs="Sylfaen"/>
                <w:b/>
                <w:bCs/>
                <w:noProof/>
                <w:sz w:val="20"/>
                <w:szCs w:val="20"/>
              </w:rPr>
            </w:pPr>
            <w:r w:rsidRPr="0083229D">
              <w:rPr>
                <w:rFonts w:ascii="Sylfaen" w:hAnsi="Sylfaen" w:cs="Sylfaen"/>
                <w:b/>
                <w:bCs/>
                <w:noProof/>
                <w:sz w:val="20"/>
                <w:szCs w:val="20"/>
              </w:rPr>
              <w:t>სწავლის უნარი</w:t>
            </w:r>
          </w:p>
        </w:tc>
        <w:tc>
          <w:tcPr>
            <w:tcW w:w="7766" w:type="dxa"/>
            <w:gridSpan w:val="3"/>
            <w:tcBorders>
              <w:top w:val="single" w:sz="12" w:space="0" w:color="auto"/>
              <w:bottom w:val="single" w:sz="18" w:space="0" w:color="auto"/>
              <w:right w:val="single" w:sz="18" w:space="0" w:color="auto"/>
            </w:tcBorders>
          </w:tcPr>
          <w:p w:rsidR="00E033F4" w:rsidRPr="000B7445" w:rsidRDefault="00E033F4" w:rsidP="000B7445">
            <w:pPr>
              <w:spacing w:after="0" w:line="240" w:lineRule="auto"/>
              <w:jc w:val="both"/>
              <w:rPr>
                <w:rFonts w:ascii="Sylfaen" w:hAnsi="Sylfaen" w:cs="AcadNusx"/>
                <w:noProof/>
                <w:sz w:val="20"/>
                <w:szCs w:val="20"/>
              </w:rPr>
            </w:pPr>
            <w:r w:rsidRPr="000B7445">
              <w:rPr>
                <w:rFonts w:ascii="Sylfaen" w:hAnsi="Sylfaen" w:cs="Sylfaen"/>
                <w:noProof/>
                <w:sz w:val="20"/>
                <w:szCs w:val="20"/>
              </w:rPr>
              <w:t>შეუძლიადამოუკიდებლად,ლიტერატურისგამოყენებითცოდნის ამაღლება</w:t>
            </w:r>
            <w:r w:rsidRPr="000B7445">
              <w:rPr>
                <w:rFonts w:ascii="Sylfaen" w:hAnsi="Sylfaen" w:cs="AcadNusx"/>
                <w:noProof/>
                <w:sz w:val="20"/>
                <w:szCs w:val="20"/>
              </w:rPr>
              <w:t xml:space="preserve">, საკუთარი ცოდნის შეფასება და შემდგომი სწავლის საჭიროების განსაზღვრა; </w:t>
            </w:r>
          </w:p>
          <w:p w:rsidR="00E033F4" w:rsidRPr="000B7445" w:rsidRDefault="00E033F4" w:rsidP="000B7445">
            <w:pPr>
              <w:spacing w:after="0" w:line="240" w:lineRule="auto"/>
              <w:jc w:val="both"/>
              <w:rPr>
                <w:rFonts w:ascii="Sylfaen" w:hAnsi="Sylfaen" w:cs="AcadNusx"/>
                <w:noProof/>
                <w:sz w:val="20"/>
                <w:szCs w:val="20"/>
              </w:rPr>
            </w:pPr>
            <w:r w:rsidRPr="000B7445">
              <w:rPr>
                <w:rFonts w:ascii="Sylfaen" w:hAnsi="Sylfaen" w:cs="AcadNusx"/>
                <w:noProof/>
                <w:sz w:val="20"/>
                <w:szCs w:val="20"/>
              </w:rPr>
              <w:t xml:space="preserve">დამოუკიდებლად  მუშაობს სამეცნიერო დარგობრივ ლიტერატურასთან; </w:t>
            </w:r>
          </w:p>
          <w:p w:rsidR="009D7832" w:rsidRPr="000B7445" w:rsidRDefault="00E033F4" w:rsidP="000B7445">
            <w:pPr>
              <w:spacing w:after="0" w:line="240" w:lineRule="auto"/>
              <w:jc w:val="both"/>
              <w:rPr>
                <w:rFonts w:ascii="Sylfaen" w:hAnsi="Sylfaen" w:cs="AcadNusx"/>
                <w:noProof/>
                <w:sz w:val="20"/>
                <w:szCs w:val="20"/>
              </w:rPr>
            </w:pPr>
            <w:r w:rsidRPr="000B7445">
              <w:rPr>
                <w:rFonts w:ascii="Sylfaen" w:hAnsi="Sylfaen" w:cs="AcadNusx"/>
                <w:noProof/>
                <w:sz w:val="20"/>
                <w:szCs w:val="20"/>
              </w:rPr>
              <w:t>სწავლობს და მუშაობს დამოუკიდებლად, შეუძლია სხვების სწავლება, იჩენს  ინიციატივას და ისწრაფვის სწავლების თანამედროვე მეთოდების ათვისებისაკენ.</w:t>
            </w:r>
          </w:p>
        </w:tc>
      </w:tr>
      <w:tr w:rsidR="009D7832" w:rsidRPr="0083229D" w:rsidTr="00B93E88">
        <w:tc>
          <w:tcPr>
            <w:tcW w:w="2865" w:type="dxa"/>
            <w:tcBorders>
              <w:top w:val="single" w:sz="18" w:space="0" w:color="auto"/>
              <w:left w:val="single" w:sz="18" w:space="0" w:color="auto"/>
              <w:bottom w:val="single" w:sz="18" w:space="0" w:color="auto"/>
            </w:tcBorders>
            <w:shd w:val="clear" w:color="auto" w:fill="E5DFEC" w:themeFill="accent4" w:themeFillTint="33"/>
          </w:tcPr>
          <w:p w:rsidR="009D7832" w:rsidRPr="0083229D" w:rsidRDefault="009D7832" w:rsidP="000B7445">
            <w:pPr>
              <w:spacing w:after="0" w:line="240" w:lineRule="auto"/>
              <w:rPr>
                <w:rFonts w:ascii="Sylfaen" w:hAnsi="Sylfaen" w:cs="Sylfaen"/>
                <w:b/>
                <w:bCs/>
                <w:noProof/>
                <w:sz w:val="20"/>
                <w:szCs w:val="20"/>
              </w:rPr>
            </w:pPr>
            <w:r w:rsidRPr="0083229D">
              <w:rPr>
                <w:rFonts w:ascii="Sylfaen" w:hAnsi="Sylfaen" w:cs="Sylfaen"/>
                <w:b/>
                <w:bCs/>
                <w:noProof/>
                <w:sz w:val="20"/>
                <w:szCs w:val="20"/>
              </w:rPr>
              <w:t>ღირებულებები</w:t>
            </w:r>
          </w:p>
        </w:tc>
        <w:tc>
          <w:tcPr>
            <w:tcW w:w="7766" w:type="dxa"/>
            <w:gridSpan w:val="3"/>
            <w:tcBorders>
              <w:top w:val="single" w:sz="18" w:space="0" w:color="auto"/>
              <w:bottom w:val="single" w:sz="18" w:space="0" w:color="auto"/>
              <w:right w:val="single" w:sz="18" w:space="0" w:color="auto"/>
            </w:tcBorders>
          </w:tcPr>
          <w:p w:rsidR="009D7832" w:rsidRPr="000B7445" w:rsidRDefault="00E033F4" w:rsidP="000B7445">
            <w:pPr>
              <w:spacing w:after="0" w:line="240" w:lineRule="auto"/>
              <w:jc w:val="both"/>
              <w:rPr>
                <w:rFonts w:ascii="Sylfaen" w:hAnsi="Sylfaen" w:cs="Sylfaen"/>
                <w:b/>
                <w:bCs/>
                <w:noProof/>
                <w:sz w:val="20"/>
                <w:szCs w:val="20"/>
              </w:rPr>
            </w:pPr>
            <w:r w:rsidRPr="000B7445">
              <w:rPr>
                <w:rFonts w:ascii="Sylfaen" w:hAnsi="Sylfaen" w:cs="Sylfaen"/>
                <w:noProof/>
                <w:color w:val="000000"/>
                <w:sz w:val="20"/>
                <w:szCs w:val="20"/>
              </w:rPr>
              <w:t>გააჩნია</w:t>
            </w:r>
            <w:r w:rsidRPr="000B7445">
              <w:rPr>
                <w:rFonts w:ascii="Sylfaen" w:hAnsi="Sylfaen"/>
                <w:noProof/>
                <w:color w:val="000000"/>
                <w:sz w:val="20"/>
                <w:szCs w:val="20"/>
              </w:rPr>
              <w:t xml:space="preserve"> პროფესიული ღირებულებები და იყენებს მას ცხოვრებაში. ისწრაფვის ახალი დარგობრივი ღირებულებების შექმნისათვის და გარკვეული წვლილი შეაქვს მის დამკვიდრებაში</w:t>
            </w:r>
          </w:p>
        </w:tc>
      </w:tr>
      <w:tr w:rsidR="009D7832" w:rsidRPr="0083229D" w:rsidTr="00B93E88">
        <w:tc>
          <w:tcPr>
            <w:tcW w:w="1063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83229D" w:rsidRDefault="009D7832" w:rsidP="000B7445">
            <w:pPr>
              <w:spacing w:after="0" w:line="240" w:lineRule="auto"/>
              <w:rPr>
                <w:rFonts w:ascii="Sylfaen" w:hAnsi="Sylfaen"/>
                <w:bCs/>
                <w:noProof/>
                <w:sz w:val="20"/>
                <w:szCs w:val="20"/>
              </w:rPr>
            </w:pPr>
            <w:r w:rsidRPr="0083229D">
              <w:rPr>
                <w:rFonts w:ascii="Sylfaen" w:hAnsi="Sylfaen" w:cs="Sylfaen"/>
                <w:b/>
                <w:bCs/>
                <w:noProof/>
                <w:sz w:val="20"/>
                <w:szCs w:val="20"/>
              </w:rPr>
              <w:t>სწავლებისმეთოდები</w:t>
            </w:r>
          </w:p>
        </w:tc>
      </w:tr>
      <w:tr w:rsidR="009D7832" w:rsidRPr="0083229D" w:rsidTr="00B93E88">
        <w:tc>
          <w:tcPr>
            <w:tcW w:w="10631" w:type="dxa"/>
            <w:gridSpan w:val="4"/>
            <w:tcBorders>
              <w:top w:val="single" w:sz="18" w:space="0" w:color="auto"/>
              <w:left w:val="single" w:sz="18" w:space="0" w:color="auto"/>
              <w:bottom w:val="single" w:sz="18" w:space="0" w:color="auto"/>
              <w:right w:val="single" w:sz="18" w:space="0" w:color="auto"/>
            </w:tcBorders>
          </w:tcPr>
          <w:p w:rsidR="00251F60" w:rsidRPr="00251F60" w:rsidRDefault="00251F60" w:rsidP="000B7445">
            <w:pPr>
              <w:spacing w:after="0" w:line="240" w:lineRule="auto"/>
              <w:ind w:firstLine="480"/>
              <w:rPr>
                <w:rFonts w:ascii="Sylfaen" w:hAnsi="Sylfaen" w:cs="Sylfaen"/>
                <w:noProof/>
                <w:sz w:val="20"/>
                <w:szCs w:val="20"/>
              </w:rPr>
            </w:pPr>
            <w:r w:rsidRPr="00251F60">
              <w:rPr>
                <w:rFonts w:ascii="Sylfaen" w:hAnsi="Sylfaen" w:cs="Sylfaen"/>
                <w:noProof/>
                <w:sz w:val="20"/>
                <w:szCs w:val="20"/>
              </w:rPr>
              <w:t>სწავლის შედეგების მიღწევისათვის გამოიყენება სწავლისა და სწავლების ისეთი მეთოდები როგორიცაა:</w:t>
            </w:r>
          </w:p>
          <w:p w:rsidR="009D7832" w:rsidRPr="0083229D" w:rsidRDefault="00E033F4" w:rsidP="004527B3">
            <w:pPr>
              <w:spacing w:after="0" w:line="240" w:lineRule="auto"/>
              <w:jc w:val="both"/>
              <w:rPr>
                <w:rFonts w:ascii="Sylfaen" w:hAnsi="Sylfaen" w:cs="Sylfaen"/>
                <w:b/>
                <w:bCs/>
                <w:noProof/>
                <w:color w:val="943634" w:themeColor="accent2" w:themeShade="BF"/>
                <w:sz w:val="20"/>
                <w:szCs w:val="20"/>
              </w:rPr>
            </w:pPr>
            <w:r w:rsidRPr="0083229D">
              <w:rPr>
                <w:rFonts w:ascii="Sylfaen" w:hAnsi="Sylfaen"/>
                <w:bCs/>
                <w:noProof/>
                <w:sz w:val="20"/>
                <w:szCs w:val="20"/>
              </w:rPr>
              <w:t xml:space="preserve">ვერბალური ანუ ზეპირსიტყვიერი მეთოდი, ლაბორატორიული მეთოდი, პრაქტიკული მეთოდი, </w:t>
            </w:r>
            <w:r w:rsidRPr="0083229D">
              <w:rPr>
                <w:rFonts w:ascii="Symbol" w:hAnsi="Symbol" w:cs="Symbol"/>
                <w:noProof/>
                <w:sz w:val="20"/>
                <w:szCs w:val="20"/>
              </w:rPr>
              <w:t></w:t>
            </w:r>
            <w:r w:rsidRPr="0083229D">
              <w:rPr>
                <w:rFonts w:ascii="Sylfaen" w:hAnsi="Sylfaen" w:cs="Sylfaen"/>
                <w:noProof/>
                <w:sz w:val="20"/>
                <w:szCs w:val="20"/>
              </w:rPr>
              <w:t>წიგნზე მუშაობის მეთოდი,</w:t>
            </w:r>
            <w:r w:rsidRPr="0083229D">
              <w:rPr>
                <w:rFonts w:ascii="Sylfaen" w:hAnsi="Sylfaen"/>
                <w:bCs/>
                <w:noProof/>
                <w:sz w:val="20"/>
                <w:szCs w:val="20"/>
              </w:rPr>
              <w:t xml:space="preserve">დისკუსია/დებატები, </w:t>
            </w:r>
            <w:r w:rsidRPr="0083229D">
              <w:rPr>
                <w:rFonts w:ascii="Sylfaen" w:hAnsi="Sylfaen" w:cs="Sylfaen"/>
                <w:bCs/>
                <w:noProof/>
                <w:sz w:val="20"/>
                <w:szCs w:val="20"/>
              </w:rPr>
              <w:t xml:space="preserve">სამუშაო ჯგუფში მუშაობა, </w:t>
            </w:r>
            <w:r w:rsidRPr="0083229D">
              <w:rPr>
                <w:rFonts w:ascii="Sylfaen" w:hAnsi="Sylfaen" w:cs="Sylfaen"/>
                <w:noProof/>
                <w:sz w:val="20"/>
                <w:szCs w:val="20"/>
              </w:rPr>
              <w:t>დემონსტრირების მეთოდი,დაკვირვება (აღწერა),ახსნა–განმარტებითი მეთოდი,</w:t>
            </w:r>
            <w:r w:rsidRPr="0083229D">
              <w:rPr>
                <w:rFonts w:ascii="Sylfaen" w:hAnsi="Sylfaen" w:cs="Sylfaen"/>
                <w:bCs/>
                <w:noProof/>
                <w:sz w:val="20"/>
                <w:szCs w:val="20"/>
              </w:rPr>
              <w:t xml:space="preserve">პრაქტიკა; </w:t>
            </w:r>
            <w:r w:rsidRPr="0083229D">
              <w:rPr>
                <w:rFonts w:ascii="Sylfaen" w:hAnsi="Sylfaen"/>
                <w:bCs/>
                <w:noProof/>
                <w:sz w:val="20"/>
                <w:szCs w:val="20"/>
              </w:rPr>
              <w:t>სალექციო, პრაქტიკულ-ლაბორატორიული და ჯგუფური მუშაობისათვის მზადება</w:t>
            </w:r>
            <w:r w:rsidR="004527B3">
              <w:rPr>
                <w:rFonts w:ascii="Sylfaen" w:hAnsi="Sylfaen"/>
                <w:bCs/>
                <w:noProof/>
                <w:sz w:val="20"/>
                <w:szCs w:val="20"/>
              </w:rPr>
              <w:t>.</w:t>
            </w:r>
            <w:r w:rsidRPr="0083229D">
              <w:rPr>
                <w:rFonts w:ascii="Sylfaen" w:hAnsi="Sylfaen"/>
                <w:bCs/>
                <w:noProof/>
                <w:sz w:val="20"/>
                <w:szCs w:val="20"/>
              </w:rPr>
              <w:t xml:space="preserve"> </w:t>
            </w:r>
          </w:p>
        </w:tc>
      </w:tr>
      <w:tr w:rsidR="009D7832" w:rsidRPr="0083229D" w:rsidTr="00B93E88">
        <w:tc>
          <w:tcPr>
            <w:tcW w:w="1063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3229D" w:rsidRDefault="009D7832" w:rsidP="000B7445">
            <w:pPr>
              <w:spacing w:after="0" w:line="240" w:lineRule="auto"/>
              <w:rPr>
                <w:rFonts w:ascii="Sylfaen" w:hAnsi="Sylfaen" w:cs="Sylfaen"/>
                <w:b/>
                <w:bCs/>
                <w:noProof/>
                <w:sz w:val="20"/>
                <w:szCs w:val="20"/>
              </w:rPr>
            </w:pPr>
            <w:r w:rsidRPr="0083229D">
              <w:rPr>
                <w:rFonts w:ascii="Sylfaen" w:hAnsi="Sylfaen" w:cs="Sylfaen"/>
                <w:b/>
                <w:bCs/>
                <w:noProof/>
                <w:sz w:val="20"/>
                <w:szCs w:val="20"/>
              </w:rPr>
              <w:t>პროგრამის სტრუქტურა</w:t>
            </w:r>
          </w:p>
        </w:tc>
      </w:tr>
      <w:tr w:rsidR="009D7832" w:rsidRPr="0083229D" w:rsidTr="00B93E88">
        <w:tc>
          <w:tcPr>
            <w:tcW w:w="10631" w:type="dxa"/>
            <w:gridSpan w:val="4"/>
            <w:tcBorders>
              <w:top w:val="single" w:sz="18" w:space="0" w:color="auto"/>
              <w:left w:val="single" w:sz="18" w:space="0" w:color="auto"/>
              <w:bottom w:val="single" w:sz="18" w:space="0" w:color="auto"/>
              <w:right w:val="single" w:sz="18" w:space="0" w:color="auto"/>
            </w:tcBorders>
          </w:tcPr>
          <w:p w:rsidR="00B609C0" w:rsidRPr="0083229D" w:rsidRDefault="00B609C0" w:rsidP="000B7445">
            <w:pPr>
              <w:autoSpaceDE w:val="0"/>
              <w:autoSpaceDN w:val="0"/>
              <w:adjustRightInd w:val="0"/>
              <w:spacing w:after="0" w:line="240" w:lineRule="auto"/>
              <w:jc w:val="both"/>
              <w:rPr>
                <w:rFonts w:ascii="Sylfaen" w:hAnsi="Sylfaen" w:cs="Sylfaen"/>
                <w:noProof/>
                <w:sz w:val="20"/>
                <w:szCs w:val="20"/>
              </w:rPr>
            </w:pPr>
            <w:r w:rsidRPr="0083229D">
              <w:rPr>
                <w:rFonts w:ascii="Sylfaen" w:hAnsi="Sylfaen" w:cs="Sylfaen"/>
                <w:noProof/>
                <w:sz w:val="20"/>
                <w:szCs w:val="20"/>
              </w:rPr>
              <w:t>სწავლების ორგანიზების თავისებურებები:</w:t>
            </w:r>
          </w:p>
          <w:p w:rsidR="00B609C0" w:rsidRPr="0083229D" w:rsidRDefault="00B609C0" w:rsidP="000B7445">
            <w:pPr>
              <w:spacing w:after="0" w:line="240" w:lineRule="auto"/>
              <w:ind w:firstLine="284"/>
              <w:jc w:val="both"/>
              <w:rPr>
                <w:rFonts w:ascii="Sylfaen" w:hAnsi="Sylfaen" w:cs="Sylfaen"/>
                <w:noProof/>
                <w:sz w:val="20"/>
                <w:szCs w:val="20"/>
              </w:rPr>
            </w:pPr>
            <w:r w:rsidRPr="0083229D">
              <w:rPr>
                <w:rFonts w:ascii="Sylfaen" w:hAnsi="Sylfaen" w:cs="Sylfaen"/>
                <w:noProof/>
                <w:sz w:val="20"/>
                <w:szCs w:val="20"/>
              </w:rPr>
              <w:t>სამაგისტრო პროგრამის ხანგრძლივობაა 2 აკადემიური წელი (4 სემესტრი).</w:t>
            </w:r>
          </w:p>
          <w:p w:rsidR="00700FDE" w:rsidRPr="0083229D" w:rsidRDefault="00700FDE" w:rsidP="000B7445">
            <w:pPr>
              <w:spacing w:after="0" w:line="240" w:lineRule="auto"/>
              <w:jc w:val="both"/>
              <w:rPr>
                <w:rFonts w:ascii="Sylfaen" w:hAnsi="Sylfaen"/>
                <w:noProof/>
                <w:color w:val="943634" w:themeColor="accent2" w:themeShade="BF"/>
                <w:sz w:val="20"/>
                <w:szCs w:val="20"/>
              </w:rPr>
            </w:pPr>
            <w:r w:rsidRPr="0083229D">
              <w:rPr>
                <w:rFonts w:ascii="Sylfaen" w:hAnsi="Sylfaen" w:cs="Sylfaen"/>
                <w:noProof/>
                <w:sz w:val="20"/>
                <w:szCs w:val="20"/>
              </w:rPr>
              <w:t xml:space="preserve">პროგრამით გათვალსწინებული 120 </w:t>
            </w:r>
            <w:r w:rsidRPr="0083229D">
              <w:rPr>
                <w:rFonts w:ascii="Sylfaen" w:hAnsi="Sylfaen"/>
                <w:noProof/>
                <w:sz w:val="20"/>
                <w:szCs w:val="20"/>
              </w:rPr>
              <w:t xml:space="preserve">ECTS კრედიტის ათვისება: </w:t>
            </w:r>
            <w:r w:rsidR="00E069FD" w:rsidRPr="0083229D">
              <w:rPr>
                <w:rFonts w:ascii="Sylfaen" w:hAnsi="Sylfaen" w:cs="AcadNusx"/>
                <w:noProof/>
                <w:sz w:val="20"/>
                <w:szCs w:val="20"/>
              </w:rPr>
              <w:t>80</w:t>
            </w:r>
            <w:r w:rsidRPr="0083229D">
              <w:rPr>
                <w:rFonts w:ascii="Sylfaen" w:hAnsi="Sylfaen"/>
                <w:noProof/>
                <w:sz w:val="20"/>
                <w:szCs w:val="20"/>
              </w:rPr>
              <w:t xml:space="preserve"> ECTS</w:t>
            </w:r>
            <w:r w:rsidRPr="0083229D">
              <w:rPr>
                <w:rFonts w:ascii="Sylfaen" w:hAnsi="Sylfaen" w:cs="AcadNusx"/>
                <w:noProof/>
                <w:sz w:val="20"/>
                <w:szCs w:val="20"/>
              </w:rPr>
              <w:t xml:space="preserve"> კრედიტი სპეციალობის კურსები, 5 </w:t>
            </w:r>
            <w:r w:rsidRPr="0083229D">
              <w:rPr>
                <w:rFonts w:ascii="Sylfaen" w:hAnsi="Sylfaen"/>
                <w:noProof/>
                <w:sz w:val="20"/>
                <w:szCs w:val="20"/>
              </w:rPr>
              <w:t>ECTS</w:t>
            </w:r>
            <w:r w:rsidRPr="0083229D">
              <w:rPr>
                <w:rFonts w:ascii="Sylfaen" w:hAnsi="Sylfaen" w:cs="AcadNusx"/>
                <w:noProof/>
                <w:sz w:val="20"/>
                <w:szCs w:val="20"/>
              </w:rPr>
              <w:t xml:space="preserve"> კრედიტი - არჩევითი კრედიტები</w:t>
            </w:r>
            <w:r w:rsidR="00E069FD" w:rsidRPr="0083229D">
              <w:rPr>
                <w:rFonts w:ascii="Sylfaen" w:hAnsi="Sylfaen" w:cs="AcadNusx"/>
                <w:noProof/>
                <w:sz w:val="20"/>
                <w:szCs w:val="20"/>
              </w:rPr>
              <w:t>, 5</w:t>
            </w:r>
            <w:r w:rsidRPr="0083229D">
              <w:rPr>
                <w:rFonts w:ascii="Sylfaen" w:hAnsi="Sylfaen"/>
                <w:noProof/>
                <w:sz w:val="20"/>
                <w:szCs w:val="20"/>
              </w:rPr>
              <w:t>ECTS</w:t>
            </w:r>
            <w:r w:rsidRPr="0083229D">
              <w:rPr>
                <w:rFonts w:ascii="Sylfaen" w:hAnsi="Sylfaen" w:cs="AcadNusx"/>
                <w:noProof/>
                <w:sz w:val="20"/>
                <w:szCs w:val="20"/>
              </w:rPr>
              <w:t xml:space="preserve"> კრედიტი - პროფესიული პრაქტიკა, 30 </w:t>
            </w:r>
            <w:r w:rsidRPr="0083229D">
              <w:rPr>
                <w:rFonts w:ascii="Sylfaen" w:hAnsi="Sylfaen"/>
                <w:noProof/>
                <w:sz w:val="20"/>
                <w:szCs w:val="20"/>
              </w:rPr>
              <w:t>ECTS</w:t>
            </w:r>
            <w:r w:rsidRPr="0083229D">
              <w:rPr>
                <w:rFonts w:ascii="Sylfaen" w:hAnsi="Sylfaen" w:cs="AcadNusx"/>
                <w:noProof/>
                <w:sz w:val="20"/>
                <w:szCs w:val="20"/>
              </w:rPr>
              <w:t xml:space="preserve"> კრედიტი - სამაგისტრო ნაშრომი.</w:t>
            </w:r>
          </w:p>
          <w:p w:rsidR="009D7832" w:rsidRPr="0083229D" w:rsidRDefault="009D7832" w:rsidP="000B7445">
            <w:pPr>
              <w:spacing w:after="0" w:line="240" w:lineRule="auto"/>
              <w:jc w:val="both"/>
              <w:rPr>
                <w:rFonts w:ascii="Sylfaen" w:hAnsi="Sylfaen" w:cs="Sylfaen"/>
                <w:b/>
                <w:bCs/>
                <w:noProof/>
                <w:sz w:val="20"/>
                <w:szCs w:val="20"/>
              </w:rPr>
            </w:pPr>
            <w:r w:rsidRPr="0083229D">
              <w:rPr>
                <w:rFonts w:ascii="Sylfaen" w:hAnsi="Sylfaen" w:cs="Sylfaen"/>
                <w:b/>
                <w:bCs/>
                <w:noProof/>
                <w:sz w:val="20"/>
                <w:szCs w:val="20"/>
              </w:rPr>
              <w:t>სასწავლო გეგმა იხ.დანართის სახით!</w:t>
            </w:r>
          </w:p>
          <w:p w:rsidR="009D7832" w:rsidRPr="0083229D" w:rsidRDefault="009D7832" w:rsidP="000B7445">
            <w:pPr>
              <w:spacing w:after="0" w:line="240" w:lineRule="auto"/>
              <w:jc w:val="both"/>
              <w:rPr>
                <w:rFonts w:ascii="Sylfaen" w:hAnsi="Sylfaen" w:cs="Sylfaen"/>
                <w:b/>
                <w:bCs/>
                <w:noProof/>
                <w:sz w:val="20"/>
                <w:szCs w:val="20"/>
              </w:rPr>
            </w:pPr>
            <w:r w:rsidRPr="0083229D">
              <w:rPr>
                <w:rFonts w:ascii="Sylfaen" w:hAnsi="Sylfaen" w:cs="Sylfaen"/>
                <w:b/>
                <w:bCs/>
                <w:noProof/>
                <w:sz w:val="20"/>
                <w:szCs w:val="20"/>
              </w:rPr>
              <w:t>იხ დანართი 1.</w:t>
            </w:r>
          </w:p>
        </w:tc>
      </w:tr>
      <w:tr w:rsidR="009D7832" w:rsidRPr="0083229D" w:rsidTr="00B93E88">
        <w:tc>
          <w:tcPr>
            <w:tcW w:w="1063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3229D" w:rsidRDefault="009D7832" w:rsidP="000B7445">
            <w:pPr>
              <w:spacing w:after="0" w:line="240" w:lineRule="auto"/>
              <w:rPr>
                <w:rFonts w:ascii="Sylfaen" w:hAnsi="Sylfaen" w:cs="Sylfaen"/>
                <w:b/>
                <w:bCs/>
                <w:noProof/>
                <w:color w:val="943634" w:themeColor="accent2" w:themeShade="BF"/>
                <w:sz w:val="20"/>
                <w:szCs w:val="20"/>
              </w:rPr>
            </w:pPr>
            <w:r w:rsidRPr="0083229D">
              <w:rPr>
                <w:rFonts w:ascii="Sylfaen" w:hAnsi="Sylfaen" w:cs="Sylfaen"/>
                <w:b/>
                <w:bCs/>
                <w:noProof/>
                <w:sz w:val="20"/>
                <w:szCs w:val="20"/>
              </w:rPr>
              <w:t>სტუდენტის ცოდნის შეფასების სისტემა და კრიტერიუმები/</w:t>
            </w:r>
          </w:p>
        </w:tc>
      </w:tr>
      <w:tr w:rsidR="009D7832" w:rsidRPr="0083229D" w:rsidTr="00B93E88">
        <w:tc>
          <w:tcPr>
            <w:tcW w:w="10631" w:type="dxa"/>
            <w:gridSpan w:val="4"/>
            <w:tcBorders>
              <w:top w:val="single" w:sz="18" w:space="0" w:color="auto"/>
              <w:left w:val="single" w:sz="18" w:space="0" w:color="auto"/>
              <w:bottom w:val="single" w:sz="18" w:space="0" w:color="auto"/>
              <w:right w:val="single" w:sz="18" w:space="0" w:color="auto"/>
            </w:tcBorders>
          </w:tcPr>
          <w:p w:rsidR="00E62AA9" w:rsidRDefault="00E62AA9" w:rsidP="00E62AA9">
            <w:pPr>
              <w:rPr>
                <w:sz w:val="20"/>
                <w:szCs w:val="20"/>
              </w:rPr>
            </w:pPr>
            <w:r>
              <w:rPr>
                <w:rFonts w:ascii="Sylfaen" w:hAnsi="Sylfaen" w:cs="Sylfaen"/>
                <w:bCs/>
                <w:noProof/>
                <w:sz w:val="20"/>
                <w:szCs w:val="20"/>
              </w:rPr>
              <w:t xml:space="preserve">სტუდენტთა მიღწევების შეფასება ხდება </w:t>
            </w:r>
            <w:r>
              <w:rPr>
                <w:rFonts w:ascii="Sylfaen" w:hAnsi="Sylfaen" w:cs="Arial"/>
                <w:bCs/>
                <w:noProof/>
                <w:sz w:val="20"/>
                <w:szCs w:val="20"/>
              </w:rPr>
              <w:t>საქართველოს</w:t>
            </w:r>
            <w:r>
              <w:rPr>
                <w:rFonts w:ascii="AcadNusx" w:hAnsi="AcadNusx" w:cs="Arial"/>
                <w:bCs/>
                <w:noProof/>
                <w:sz w:val="20"/>
                <w:szCs w:val="20"/>
              </w:rPr>
              <w:t xml:space="preserve"> </w:t>
            </w:r>
            <w:r>
              <w:rPr>
                <w:rFonts w:ascii="Sylfaen" w:hAnsi="Sylfaen" w:cs="Arial"/>
                <w:bCs/>
                <w:noProof/>
                <w:sz w:val="20"/>
                <w:szCs w:val="20"/>
              </w:rPr>
              <w:t>განათლებისა</w:t>
            </w:r>
            <w:r>
              <w:rPr>
                <w:rFonts w:ascii="AcadNusx" w:hAnsi="AcadNusx" w:cs="Arial"/>
                <w:bCs/>
                <w:noProof/>
                <w:sz w:val="20"/>
                <w:szCs w:val="20"/>
              </w:rPr>
              <w:t xml:space="preserve"> </w:t>
            </w:r>
            <w:r>
              <w:rPr>
                <w:rFonts w:ascii="Sylfaen" w:hAnsi="Sylfaen" w:cs="Arial"/>
                <w:bCs/>
                <w:noProof/>
                <w:sz w:val="20"/>
                <w:szCs w:val="20"/>
              </w:rPr>
              <w:t>და</w:t>
            </w:r>
            <w:r>
              <w:rPr>
                <w:rFonts w:ascii="AcadNusx" w:hAnsi="AcadNusx" w:cs="Arial"/>
                <w:bCs/>
                <w:noProof/>
                <w:sz w:val="20"/>
                <w:szCs w:val="20"/>
              </w:rPr>
              <w:t xml:space="preserve"> </w:t>
            </w:r>
            <w:r>
              <w:rPr>
                <w:rFonts w:ascii="Sylfaen" w:hAnsi="Sylfaen" w:cs="Arial"/>
                <w:bCs/>
                <w:noProof/>
                <w:sz w:val="20"/>
                <w:szCs w:val="20"/>
              </w:rPr>
              <w:t>მეცნიერების</w:t>
            </w:r>
            <w:r>
              <w:rPr>
                <w:rFonts w:ascii="AcadNusx" w:hAnsi="AcadNusx" w:cs="Arial"/>
                <w:bCs/>
                <w:noProof/>
                <w:sz w:val="20"/>
                <w:szCs w:val="20"/>
              </w:rPr>
              <w:t xml:space="preserve"> </w:t>
            </w:r>
            <w:r>
              <w:rPr>
                <w:rFonts w:ascii="Sylfaen" w:hAnsi="Sylfaen" w:cs="Arial"/>
                <w:bCs/>
                <w:noProof/>
                <w:sz w:val="20"/>
                <w:szCs w:val="20"/>
              </w:rPr>
              <w:t>მინისტრის 2007 წლის 5 იანვრის</w:t>
            </w:r>
            <w:r>
              <w:rPr>
                <w:rFonts w:ascii="AcadNusx" w:hAnsi="AcadNusx" w:cs="Arial"/>
                <w:bCs/>
                <w:noProof/>
                <w:sz w:val="20"/>
                <w:szCs w:val="20"/>
              </w:rPr>
              <w:t xml:space="preserve"> </w:t>
            </w:r>
            <w:r>
              <w:rPr>
                <w:rFonts w:ascii="Sylfaen" w:hAnsi="Sylfaen" w:cs="Arial"/>
                <w:bCs/>
                <w:noProof/>
                <w:sz w:val="20"/>
                <w:szCs w:val="20"/>
              </w:rPr>
              <w:t>№3</w:t>
            </w:r>
            <w:r>
              <w:rPr>
                <w:rFonts w:ascii="AcadNusx" w:hAnsi="AcadNusx" w:cs="Arial"/>
                <w:bCs/>
                <w:noProof/>
                <w:sz w:val="20"/>
                <w:szCs w:val="20"/>
              </w:rPr>
              <w:t xml:space="preserve"> </w:t>
            </w:r>
            <w:r>
              <w:rPr>
                <w:rFonts w:ascii="Sylfaen" w:hAnsi="Sylfaen" w:cs="Arial"/>
                <w:bCs/>
                <w:noProof/>
                <w:sz w:val="20"/>
                <w:szCs w:val="20"/>
              </w:rPr>
              <w:t>და</w:t>
            </w:r>
            <w:r>
              <w:rPr>
                <w:rFonts w:ascii="AcadNusx" w:hAnsi="AcadNusx" w:cs="Arial"/>
                <w:bCs/>
                <w:noProof/>
                <w:sz w:val="20"/>
                <w:szCs w:val="20"/>
              </w:rPr>
              <w:t xml:space="preserve"> </w:t>
            </w:r>
            <w:r>
              <w:rPr>
                <w:noProof/>
                <w:sz w:val="20"/>
                <w:szCs w:val="20"/>
              </w:rPr>
              <w:t xml:space="preserve"> </w:t>
            </w:r>
            <w:r>
              <w:rPr>
                <w:rFonts w:ascii="Sylfaen" w:hAnsi="Sylfaen"/>
                <w:noProof/>
                <w:sz w:val="20"/>
                <w:szCs w:val="20"/>
              </w:rPr>
              <w:t>2016 წლის 18 აგვისტოს  №102/ნ</w:t>
            </w:r>
            <w:r>
              <w:rPr>
                <w:noProof/>
                <w:sz w:val="20"/>
                <w:szCs w:val="20"/>
              </w:rPr>
              <w:t xml:space="preserve"> </w:t>
            </w:r>
            <w:r>
              <w:rPr>
                <w:rFonts w:ascii="AcadNusx" w:hAnsi="AcadNusx" w:cs="Arial"/>
                <w:bCs/>
                <w:noProof/>
                <w:sz w:val="20"/>
                <w:szCs w:val="20"/>
              </w:rPr>
              <w:t xml:space="preserve"> </w:t>
            </w:r>
            <w:r>
              <w:rPr>
                <w:rFonts w:ascii="Sylfaen" w:hAnsi="Sylfaen" w:cs="Arial"/>
                <w:bCs/>
                <w:noProof/>
                <w:sz w:val="20"/>
                <w:szCs w:val="20"/>
              </w:rPr>
              <w:t xml:space="preserve">ბრძანებებით განსაზღვრული პუნქტების გათვალისწინებით. </w:t>
            </w:r>
            <w:r>
              <w:rPr>
                <w:rFonts w:ascii="Sylfaen" w:hAnsi="Sylfaen"/>
                <w:noProof/>
                <w:sz w:val="20"/>
                <w:szCs w:val="20"/>
                <w:lang w:val="ka-GE"/>
              </w:rPr>
              <w:t>აკაკი წერეთლს სახელმწიფო უნივერსიტეტში არსებული სტუდენტთა შეფასების სისტემა შეიცვალა (დადგენილება №45 (16/17)  30 ივნისი, 2017 წელი),</w:t>
            </w:r>
          </w:p>
          <w:p w:rsidR="004527B3" w:rsidRPr="0090775D" w:rsidRDefault="004527B3" w:rsidP="004527B3">
            <w:pPr>
              <w:spacing w:after="0" w:line="240" w:lineRule="auto"/>
              <w:jc w:val="both"/>
              <w:rPr>
                <w:rFonts w:ascii="Sylfaen" w:hAnsi="Sylfaen" w:cs="Sylfaen"/>
                <w:sz w:val="20"/>
                <w:szCs w:val="20"/>
                <w:lang w:val="ka-GE" w:eastAsia="ru-RU"/>
              </w:rPr>
            </w:pPr>
            <w:r w:rsidRPr="0090775D">
              <w:rPr>
                <w:rFonts w:ascii="Sylfae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90775D">
              <w:rPr>
                <w:rFonts w:ascii="Sylfaen" w:hAnsi="Sylfaen" w:cs="Sylfaen"/>
                <w:sz w:val="20"/>
                <w:szCs w:val="20"/>
                <w:lang w:val="ka-GE" w:eastAsia="ru-RU"/>
              </w:rPr>
              <w:t>შუალედური შეფასების ხვედრითი წილი შეადგენს ჯამურად 60 ქულას</w:t>
            </w:r>
            <w:r>
              <w:rPr>
                <w:rFonts w:ascii="Sylfaen" w:hAnsi="Sylfaen" w:cs="Sylfaen"/>
                <w:sz w:val="20"/>
                <w:szCs w:val="20"/>
                <w:lang w:val="af-ZA" w:eastAsia="ru-RU"/>
              </w:rPr>
              <w:t xml:space="preserve"> </w:t>
            </w:r>
            <w:r w:rsidRPr="002E5CD1">
              <w:rPr>
                <w:rFonts w:ascii="Sylfaen" w:hAnsi="Sylfaen" w:cs="Sylfaen"/>
                <w:sz w:val="20"/>
                <w:szCs w:val="20"/>
                <w:lang w:val="af-ZA" w:eastAsia="ru-RU"/>
              </w:rPr>
              <w:t>(მოიცავს</w:t>
            </w:r>
            <w:r>
              <w:rPr>
                <w:rFonts w:ascii="Sylfaen" w:hAnsi="Sylfaen" w:cs="Sylfaen"/>
                <w:sz w:val="20"/>
                <w:szCs w:val="20"/>
                <w:lang w:val="af-ZA" w:eastAsia="ru-RU"/>
              </w:rPr>
              <w:t>:</w:t>
            </w:r>
            <w:r w:rsidRPr="002E5CD1">
              <w:rPr>
                <w:rFonts w:ascii="Sylfaen" w:hAnsi="Sylfaen" w:cs="Sylfaen"/>
                <w:sz w:val="20"/>
                <w:szCs w:val="20"/>
                <w:lang w:val="af-ZA" w:eastAsia="ru-RU"/>
              </w:rPr>
              <w:t xml:space="preserve"> </w:t>
            </w:r>
            <w:r w:rsidRPr="002E5CD1">
              <w:rPr>
                <w:rFonts w:ascii="Sylfaen" w:hAnsi="Sylfaen" w:cs="Sylfaen"/>
                <w:sz w:val="20"/>
                <w:szCs w:val="20"/>
                <w:lang w:val="ka-GE" w:eastAsia="ru-RU"/>
              </w:rPr>
              <w:t xml:space="preserve">სტუდენტის აქტივობა სასწავლო სემესტრის </w:t>
            </w:r>
            <w:r w:rsidRPr="00763027">
              <w:rPr>
                <w:rFonts w:ascii="Sylfaen" w:hAnsi="Sylfaen" w:cs="Sylfaen"/>
                <w:sz w:val="20"/>
                <w:szCs w:val="20"/>
                <w:lang w:val="ka-GE" w:eastAsia="ru-RU"/>
              </w:rPr>
              <w:t>განმავლობაში</w:t>
            </w:r>
            <w:r w:rsidRPr="00763027">
              <w:rPr>
                <w:rFonts w:ascii="Sylfaen" w:hAnsi="Sylfaen" w:cs="Sylfaen"/>
                <w:sz w:val="20"/>
                <w:szCs w:val="20"/>
                <w:lang w:val="af-ZA" w:eastAsia="ru-RU"/>
              </w:rPr>
              <w:t xml:space="preserve"> – </w:t>
            </w:r>
            <w:r w:rsidRPr="00763027">
              <w:rPr>
                <w:rFonts w:ascii="Sylfaen" w:hAnsi="Sylfaen" w:cs="Sylfaen"/>
                <w:sz w:val="20"/>
                <w:szCs w:val="20"/>
                <w:lang w:val="ka-GE" w:eastAsia="ru-RU"/>
              </w:rPr>
              <w:t>30 ქულა</w:t>
            </w:r>
            <w:r w:rsidRPr="00763027">
              <w:rPr>
                <w:rFonts w:ascii="Sylfaen" w:hAnsi="Sylfaen" w:cs="Sylfaen"/>
                <w:sz w:val="20"/>
                <w:szCs w:val="20"/>
                <w:lang w:val="af-ZA" w:eastAsia="ru-RU"/>
              </w:rPr>
              <w:t xml:space="preserve"> და </w:t>
            </w:r>
            <w:r w:rsidRPr="00763027">
              <w:rPr>
                <w:rFonts w:ascii="Sylfaen" w:hAnsi="Sylfaen" w:cs="Sylfaen"/>
                <w:sz w:val="20"/>
                <w:szCs w:val="20"/>
                <w:lang w:val="ka-GE" w:eastAsia="ru-RU"/>
              </w:rPr>
              <w:t>შუალედური გამოცდა</w:t>
            </w:r>
            <w:r>
              <w:rPr>
                <w:rFonts w:ascii="Sylfaen" w:hAnsi="Sylfaen" w:cs="Sylfaen"/>
                <w:sz w:val="20"/>
                <w:szCs w:val="20"/>
                <w:lang w:val="af-ZA" w:eastAsia="ru-RU"/>
              </w:rPr>
              <w:t xml:space="preserve"> </w:t>
            </w:r>
            <w:r w:rsidRPr="00763027">
              <w:rPr>
                <w:rFonts w:ascii="Sylfaen" w:hAnsi="Sylfaen" w:cs="Sylfaen"/>
                <w:sz w:val="20"/>
                <w:szCs w:val="20"/>
                <w:lang w:val="af-ZA" w:eastAsia="ru-RU"/>
              </w:rPr>
              <w:t>–</w:t>
            </w:r>
            <w:r>
              <w:rPr>
                <w:rFonts w:ascii="Sylfaen" w:hAnsi="Sylfaen" w:cs="Sylfaen"/>
                <w:sz w:val="20"/>
                <w:szCs w:val="20"/>
                <w:lang w:val="af-ZA" w:eastAsia="ru-RU"/>
              </w:rPr>
              <w:t xml:space="preserve"> </w:t>
            </w:r>
            <w:r w:rsidRPr="00763027">
              <w:rPr>
                <w:rFonts w:ascii="Sylfaen" w:hAnsi="Sylfaen" w:cs="Sylfaen"/>
                <w:sz w:val="20"/>
                <w:szCs w:val="20"/>
                <w:lang w:val="ka-GE" w:eastAsia="ru-RU"/>
              </w:rPr>
              <w:t>30 ქულა</w:t>
            </w:r>
            <w:r w:rsidRPr="00763027">
              <w:rPr>
                <w:rFonts w:ascii="Sylfaen" w:hAnsi="Sylfaen" w:cs="Sylfaen"/>
                <w:sz w:val="20"/>
                <w:szCs w:val="20"/>
                <w:lang w:val="af-ZA" w:eastAsia="ru-RU"/>
              </w:rPr>
              <w:t>)</w:t>
            </w:r>
            <w:r w:rsidRPr="00763027">
              <w:rPr>
                <w:rFonts w:ascii="Sylfaen" w:hAnsi="Sylfaen" w:cs="Sylfaen"/>
                <w:sz w:val="20"/>
                <w:szCs w:val="20"/>
                <w:lang w:val="ka-GE" w:eastAsia="ru-RU"/>
              </w:rPr>
              <w:t>,</w:t>
            </w:r>
            <w:r w:rsidRPr="0090775D">
              <w:rPr>
                <w:rFonts w:ascii="Sylfaen" w:hAnsi="Sylfaen" w:cs="Sylfaen"/>
                <w:sz w:val="20"/>
                <w:szCs w:val="20"/>
                <w:lang w:val="ka-GE" w:eastAsia="ru-RU"/>
              </w:rPr>
              <w:t xml:space="preserve"> ხოლო 40 ქულა ეძლევა დასკვნით გამოცდას.</w:t>
            </w:r>
          </w:p>
          <w:p w:rsidR="004527B3" w:rsidRPr="005845FC" w:rsidRDefault="004527B3" w:rsidP="004527B3">
            <w:pPr>
              <w:spacing w:after="0" w:line="240" w:lineRule="auto"/>
              <w:jc w:val="both"/>
              <w:rPr>
                <w:rFonts w:ascii="Sylfaen" w:hAnsi="Sylfaen" w:cs="Sylfaen"/>
                <w:b/>
                <w:sz w:val="20"/>
                <w:szCs w:val="20"/>
                <w:lang w:val="ka-GE" w:eastAsia="ru-RU"/>
              </w:rPr>
            </w:pPr>
            <w:r w:rsidRPr="00763027">
              <w:rPr>
                <w:rFonts w:ascii="Sylfaen" w:hAnsi="Sylfaen" w:cs="Sylfaen"/>
                <w:b/>
                <w:sz w:val="20"/>
                <w:szCs w:val="20"/>
                <w:lang w:val="ka-GE" w:eastAsia="ru-RU"/>
              </w:rPr>
              <w:t>ამრიგად</w:t>
            </w:r>
            <w:r>
              <w:rPr>
                <w:rFonts w:ascii="Sylfaen" w:hAnsi="Sylfaen" w:cs="Sylfaen"/>
                <w:b/>
                <w:sz w:val="20"/>
                <w:szCs w:val="20"/>
                <w:lang w:val="af-ZA" w:eastAsia="ru-RU"/>
              </w:rPr>
              <w:t>,</w:t>
            </w:r>
            <w:r w:rsidRPr="00763027">
              <w:rPr>
                <w:rFonts w:ascii="Sylfaen" w:hAnsi="Sylfaen" w:cs="Sylfaen"/>
                <w:b/>
                <w:sz w:val="20"/>
                <w:szCs w:val="20"/>
                <w:lang w:val="ka-GE" w:eastAsia="ru-RU"/>
              </w:rPr>
              <w:t xml:space="preserve">  სტუდენტი ფასდება შემდეგი სახით</w:t>
            </w:r>
            <w:r>
              <w:rPr>
                <w:rFonts w:ascii="Sylfaen" w:hAnsi="Sylfaen" w:cs="Sylfaen"/>
                <w:b/>
                <w:sz w:val="20"/>
                <w:szCs w:val="20"/>
                <w:lang w:val="ka-GE" w:eastAsia="ru-RU"/>
              </w:rPr>
              <w:t>:</w:t>
            </w:r>
          </w:p>
          <w:p w:rsidR="004527B3" w:rsidRPr="005845FC" w:rsidRDefault="004527B3" w:rsidP="004527B3">
            <w:pPr>
              <w:spacing w:after="0" w:line="240" w:lineRule="auto"/>
              <w:jc w:val="both"/>
              <w:rPr>
                <w:b/>
                <w:sz w:val="20"/>
                <w:szCs w:val="20"/>
                <w:lang w:val="ka-GE"/>
              </w:rPr>
            </w:pPr>
            <w:r w:rsidRPr="0090775D">
              <w:rPr>
                <w:rFonts w:ascii="Sylfaen" w:hAnsi="Sylfaen" w:cs="Sylfaen"/>
                <w:b/>
                <w:sz w:val="20"/>
                <w:szCs w:val="20"/>
                <w:lang w:val="ka-GE" w:eastAsia="ru-RU"/>
              </w:rPr>
              <w:t xml:space="preserve">სტუდენტის აქტივობა სასწავლო სემესტრის განმავლობაში </w:t>
            </w:r>
            <w:r w:rsidRPr="0090775D">
              <w:rPr>
                <w:rFonts w:ascii="Sylfaen" w:hAnsi="Sylfaen" w:cs="Sylfaen"/>
                <w:i/>
                <w:sz w:val="20"/>
                <w:szCs w:val="20"/>
                <w:lang w:val="ka-GE" w:eastAsia="ru-RU"/>
              </w:rPr>
              <w:t>(მოიცავს შეფასების სხვადასხვა კომპონენტებს)</w:t>
            </w:r>
            <w:r w:rsidRPr="0090775D">
              <w:rPr>
                <w:rFonts w:ascii="Sylfaen" w:hAnsi="Sylfaen" w:cs="Sylfaen"/>
                <w:i/>
                <w:sz w:val="20"/>
                <w:szCs w:val="20"/>
                <w:lang w:val="af-ZA" w:eastAsia="ru-RU"/>
              </w:rPr>
              <w:t xml:space="preserve"> </w:t>
            </w:r>
            <w:r w:rsidRPr="0090775D">
              <w:rPr>
                <w:rFonts w:ascii="Sylfaen" w:hAnsi="Sylfaen" w:cs="Sylfaen"/>
                <w:sz w:val="20"/>
                <w:szCs w:val="20"/>
                <w:lang w:val="ka-GE" w:eastAsia="ru-RU"/>
              </w:rPr>
              <w:t>-</w:t>
            </w:r>
            <w:r w:rsidRPr="0090775D">
              <w:rPr>
                <w:rFonts w:ascii="Sylfaen" w:hAnsi="Sylfaen" w:cs="Sylfaen"/>
                <w:b/>
                <w:sz w:val="20"/>
                <w:szCs w:val="20"/>
                <w:lang w:val="ka-GE" w:eastAsia="ru-RU"/>
              </w:rPr>
              <w:t>30 ქულა</w:t>
            </w:r>
            <w:r>
              <w:rPr>
                <w:rFonts w:ascii="Sylfaen" w:hAnsi="Sylfaen" w:cs="Sylfaen"/>
                <w:b/>
                <w:sz w:val="20"/>
                <w:szCs w:val="20"/>
                <w:lang w:val="ka-GE" w:eastAsia="ru-RU"/>
              </w:rPr>
              <w:t>;</w:t>
            </w:r>
            <w:r>
              <w:rPr>
                <w:rFonts w:ascii="Sylfaen" w:hAnsi="Sylfaen" w:cs="Sylfaen"/>
                <w:b/>
                <w:sz w:val="20"/>
                <w:szCs w:val="20"/>
                <w:lang w:val="af-ZA" w:eastAsia="ru-RU"/>
              </w:rPr>
              <w:t xml:space="preserve">    </w:t>
            </w:r>
          </w:p>
          <w:p w:rsidR="004527B3" w:rsidRPr="0090775D" w:rsidRDefault="004527B3" w:rsidP="004527B3">
            <w:pPr>
              <w:widowControl w:val="0"/>
              <w:spacing w:after="0" w:line="240" w:lineRule="auto"/>
              <w:jc w:val="both"/>
              <w:rPr>
                <w:rFonts w:ascii="Sylfaen" w:hAnsi="Sylfaen" w:cs="Sylfaen"/>
                <w:b/>
                <w:sz w:val="20"/>
                <w:szCs w:val="20"/>
                <w:lang w:val="ka-GE" w:eastAsia="ru-RU"/>
              </w:rPr>
            </w:pPr>
            <w:r w:rsidRPr="0090775D">
              <w:rPr>
                <w:rFonts w:ascii="Sylfaen" w:hAnsi="Sylfaen" w:cs="Sylfaen"/>
                <w:b/>
                <w:sz w:val="20"/>
                <w:szCs w:val="20"/>
                <w:lang w:val="ka-GE" w:eastAsia="ru-RU"/>
              </w:rPr>
              <w:t>შუალედური გამოცდა</w:t>
            </w:r>
            <w:r w:rsidRPr="0090775D">
              <w:rPr>
                <w:rFonts w:ascii="Sylfaen" w:hAnsi="Sylfaen" w:cs="Sylfaen"/>
                <w:b/>
                <w:sz w:val="20"/>
                <w:szCs w:val="20"/>
                <w:lang w:val="af-ZA" w:eastAsia="ru-RU"/>
              </w:rPr>
              <w:t xml:space="preserve"> </w:t>
            </w:r>
            <w:r w:rsidRPr="0090775D">
              <w:rPr>
                <w:rFonts w:ascii="Sylfaen" w:hAnsi="Sylfaen" w:cs="Sylfaen"/>
                <w:b/>
                <w:sz w:val="20"/>
                <w:szCs w:val="20"/>
                <w:lang w:val="ka-GE" w:eastAsia="ru-RU"/>
              </w:rPr>
              <w:t>- 30 ქულა;</w:t>
            </w:r>
          </w:p>
          <w:p w:rsidR="004527B3" w:rsidRPr="00C30E1A" w:rsidRDefault="004527B3" w:rsidP="004527B3">
            <w:pPr>
              <w:spacing w:after="0"/>
              <w:jc w:val="both"/>
              <w:rPr>
                <w:rFonts w:ascii="Sylfaen" w:hAnsi="Sylfaen" w:cs="Sylfaen"/>
                <w:b/>
                <w:sz w:val="20"/>
                <w:szCs w:val="20"/>
                <w:lang w:val="af-ZA" w:eastAsia="ru-RU"/>
              </w:rPr>
            </w:pPr>
            <w:r w:rsidRPr="0090775D">
              <w:rPr>
                <w:rFonts w:ascii="Sylfaen" w:hAnsi="Sylfaen" w:cs="Sylfaen"/>
                <w:b/>
                <w:sz w:val="20"/>
                <w:szCs w:val="20"/>
                <w:lang w:val="ka-GE" w:eastAsia="ru-RU"/>
              </w:rPr>
              <w:t>დასკვნითი გამოცდა - 40 ქულა.</w:t>
            </w:r>
            <w:r w:rsidRPr="005845FC">
              <w:rPr>
                <w:rFonts w:ascii="Sylfaen" w:eastAsia="Times New Roman" w:hAnsi="Sylfaen" w:cs="Sylfaen"/>
                <w:noProof/>
                <w:sz w:val="20"/>
                <w:szCs w:val="20"/>
                <w:lang w:val="ka-GE" w:eastAsia="ru-RU"/>
              </w:rPr>
              <w:t xml:space="preserve">      </w:t>
            </w:r>
          </w:p>
          <w:p w:rsidR="004527B3" w:rsidRPr="00A961D1" w:rsidRDefault="004527B3" w:rsidP="004527B3">
            <w:pPr>
              <w:widowControl w:val="0"/>
              <w:spacing w:after="0" w:line="240" w:lineRule="auto"/>
              <w:jc w:val="both"/>
              <w:rPr>
                <w:rFonts w:ascii="Sylfaen" w:hAnsi="Sylfaen" w:cs="Sylfaen"/>
                <w:sz w:val="20"/>
                <w:szCs w:val="20"/>
                <w:lang w:val="ka-GE" w:eastAsia="ru-RU"/>
              </w:rPr>
            </w:pPr>
            <w:r w:rsidRPr="0090775D">
              <w:rPr>
                <w:rFonts w:ascii="Sylfae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w:t>
            </w:r>
            <w:r w:rsidRPr="0090775D">
              <w:rPr>
                <w:rFonts w:ascii="Sylfaen" w:hAnsi="Sylfaen" w:cs="Sylfaen"/>
                <w:sz w:val="20"/>
                <w:szCs w:val="20"/>
                <w:lang w:val="ka-GE" w:eastAsia="ru-RU"/>
              </w:rPr>
              <w:lastRenderedPageBreak/>
              <w:t xml:space="preserve">მინიმალური კომპეტენციის ზღვარი ჯამურად შეადგენს </w:t>
            </w:r>
            <w:r w:rsidRPr="0090775D">
              <w:rPr>
                <w:rFonts w:ascii="Sylfaen" w:hAnsi="Sylfaen" w:cs="Sylfaen"/>
                <w:b/>
                <w:sz w:val="20"/>
                <w:szCs w:val="20"/>
                <w:lang w:val="ka-GE" w:eastAsia="ru-RU"/>
              </w:rPr>
              <w:t>არანაკლებ 18 ქულას.</w:t>
            </w:r>
            <w:r w:rsidRPr="0090775D">
              <w:rPr>
                <w:rFonts w:ascii="Sylfaen" w:hAnsi="Sylfaen" w:cs="Sylfaen"/>
                <w:bCs/>
                <w:sz w:val="20"/>
                <w:szCs w:val="20"/>
                <w:lang w:val="ka-GE"/>
              </w:rPr>
              <w:tab/>
            </w:r>
          </w:p>
          <w:p w:rsidR="004527B3" w:rsidRPr="00122E3E" w:rsidRDefault="004527B3" w:rsidP="004527B3">
            <w:pPr>
              <w:spacing w:after="0" w:line="240" w:lineRule="auto"/>
              <w:jc w:val="both"/>
              <w:rPr>
                <w:rFonts w:ascii="Sylfaen" w:hAnsi="Sylfaen" w:cs="Sylfaen"/>
                <w:b/>
                <w:sz w:val="20"/>
                <w:szCs w:val="20"/>
                <w:lang w:val="ka-GE" w:eastAsia="ru-RU"/>
              </w:rPr>
            </w:pPr>
            <w:r w:rsidRPr="00122E3E">
              <w:rPr>
                <w:rFonts w:ascii="Sylfaen" w:hAnsi="Sylfaen" w:cs="Sylfaen"/>
                <w:b/>
                <w:sz w:val="20"/>
                <w:szCs w:val="20"/>
                <w:lang w:val="ka-GE" w:eastAsia="ru-RU"/>
              </w:rPr>
              <w:t>შეფასების სისტემა უშვებს:</w:t>
            </w:r>
          </w:p>
          <w:p w:rsidR="004527B3" w:rsidRPr="00122E3E" w:rsidRDefault="004527B3" w:rsidP="004527B3">
            <w:pPr>
              <w:spacing w:after="0" w:line="240" w:lineRule="auto"/>
              <w:jc w:val="both"/>
              <w:rPr>
                <w:rFonts w:ascii="Sylfaen" w:hAnsi="Sylfaen" w:cs="Sylfaen"/>
                <w:b/>
                <w:sz w:val="20"/>
                <w:szCs w:val="20"/>
                <w:lang w:val="ka-GE" w:eastAsia="ru-RU"/>
              </w:rPr>
            </w:pPr>
            <w:r w:rsidRPr="00122E3E">
              <w:rPr>
                <w:rFonts w:ascii="Sylfaen" w:hAnsi="Sylfaen" w:cs="Sylfaen"/>
                <w:sz w:val="20"/>
                <w:szCs w:val="20"/>
                <w:lang w:val="ka-GE" w:eastAsia="ru-RU"/>
              </w:rPr>
              <w:t xml:space="preserve">ა) </w:t>
            </w:r>
            <w:r w:rsidRPr="00122E3E">
              <w:rPr>
                <w:rFonts w:ascii="Sylfaen" w:hAnsi="Sylfaen" w:cs="Sylfaen"/>
                <w:b/>
                <w:sz w:val="20"/>
                <w:szCs w:val="20"/>
                <w:lang w:val="ka-GE" w:eastAsia="ru-RU"/>
              </w:rPr>
              <w:t>ხუთი სახის დადებით შეფასებას:</w:t>
            </w:r>
          </w:p>
          <w:p w:rsidR="004527B3" w:rsidRPr="00122E3E" w:rsidRDefault="004527B3" w:rsidP="004527B3">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ა.ა) </w:t>
            </w:r>
            <w:r w:rsidRPr="00122E3E">
              <w:rPr>
                <w:rFonts w:ascii="Sylfaen" w:hAnsi="Sylfaen" w:cs="Sylfaen"/>
                <w:b/>
                <w:sz w:val="20"/>
                <w:szCs w:val="20"/>
                <w:lang w:val="ka-GE" w:eastAsia="ru-RU"/>
              </w:rPr>
              <w:t>(A) ფრიადი</w:t>
            </w:r>
            <w:r w:rsidRPr="00122E3E">
              <w:rPr>
                <w:rFonts w:ascii="Sylfaen" w:hAnsi="Sylfaen" w:cs="Sylfaen"/>
                <w:sz w:val="20"/>
                <w:szCs w:val="20"/>
                <w:lang w:val="ka-GE" w:eastAsia="ru-RU"/>
              </w:rPr>
              <w:t xml:space="preserve"> – შეფასების 91-100 ქულა;</w:t>
            </w:r>
          </w:p>
          <w:p w:rsidR="004527B3" w:rsidRPr="00122E3E" w:rsidRDefault="004527B3" w:rsidP="004527B3">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ა.ბ) (</w:t>
            </w:r>
            <w:r w:rsidRPr="00122E3E">
              <w:rPr>
                <w:rFonts w:ascii="Sylfaen" w:hAnsi="Sylfaen" w:cs="Sylfaen"/>
                <w:b/>
                <w:sz w:val="20"/>
                <w:szCs w:val="20"/>
                <w:lang w:val="ka-GE" w:eastAsia="ru-RU"/>
              </w:rPr>
              <w:t>B) ძალიან კარგი</w:t>
            </w:r>
            <w:r w:rsidRPr="00122E3E">
              <w:rPr>
                <w:rFonts w:ascii="Sylfaen" w:hAnsi="Sylfaen" w:cs="Sylfaen"/>
                <w:sz w:val="20"/>
                <w:szCs w:val="20"/>
                <w:lang w:val="ka-GE" w:eastAsia="ru-RU"/>
              </w:rPr>
              <w:t xml:space="preserve"> – მაქსიმალური შეფასების 81-90 ქულა; </w:t>
            </w:r>
          </w:p>
          <w:p w:rsidR="004527B3" w:rsidRPr="00122E3E" w:rsidRDefault="004527B3" w:rsidP="004527B3">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ა.გ) (</w:t>
            </w:r>
            <w:r w:rsidRPr="00122E3E">
              <w:rPr>
                <w:rFonts w:ascii="Sylfaen" w:hAnsi="Sylfaen" w:cs="Sylfaen"/>
                <w:b/>
                <w:sz w:val="20"/>
                <w:szCs w:val="20"/>
                <w:lang w:val="ka-GE" w:eastAsia="ru-RU"/>
              </w:rPr>
              <w:t xml:space="preserve">C) კარგი – </w:t>
            </w:r>
            <w:r w:rsidRPr="00122E3E">
              <w:rPr>
                <w:rFonts w:ascii="Sylfaen" w:hAnsi="Sylfaen" w:cs="Sylfaen"/>
                <w:sz w:val="20"/>
                <w:szCs w:val="20"/>
                <w:lang w:val="ka-GE" w:eastAsia="ru-RU"/>
              </w:rPr>
              <w:t>მაქსიმალური შეფასების 71-80 ქულა;</w:t>
            </w:r>
          </w:p>
          <w:p w:rsidR="004527B3" w:rsidRPr="00122E3E" w:rsidRDefault="004527B3" w:rsidP="004527B3">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ა.დ) </w:t>
            </w:r>
            <w:r w:rsidRPr="00122E3E">
              <w:rPr>
                <w:rFonts w:ascii="Sylfaen" w:hAnsi="Sylfaen" w:cs="Sylfaen"/>
                <w:b/>
                <w:sz w:val="20"/>
                <w:szCs w:val="20"/>
                <w:lang w:val="ka-GE" w:eastAsia="ru-RU"/>
              </w:rPr>
              <w:t>(D) დამაკმაყოფილებელი</w:t>
            </w:r>
            <w:r w:rsidRPr="00122E3E">
              <w:rPr>
                <w:rFonts w:ascii="Sylfaen" w:hAnsi="Sylfaen" w:cs="Sylfaen"/>
                <w:sz w:val="20"/>
                <w:szCs w:val="20"/>
                <w:lang w:val="ka-GE" w:eastAsia="ru-RU"/>
              </w:rPr>
              <w:t xml:space="preserve"> – მაქსიმალური შეფასების 61-70 ქულა; </w:t>
            </w:r>
          </w:p>
          <w:p w:rsidR="004527B3" w:rsidRPr="00122E3E" w:rsidRDefault="004527B3" w:rsidP="004527B3">
            <w:pPr>
              <w:spacing w:after="0" w:line="240" w:lineRule="auto"/>
              <w:jc w:val="both"/>
              <w:rPr>
                <w:rFonts w:ascii="Sylfaen" w:hAnsi="Sylfaen" w:cs="Sylfaen"/>
                <w:sz w:val="20"/>
                <w:szCs w:val="20"/>
                <w:lang w:val="ka-GE" w:eastAsia="ru-RU"/>
              </w:rPr>
            </w:pPr>
            <w:r w:rsidRPr="00122E3E">
              <w:rPr>
                <w:rFonts w:ascii="Sylfaen" w:hAnsi="Sylfaen" w:cs="Sylfaen"/>
                <w:b/>
                <w:sz w:val="20"/>
                <w:szCs w:val="20"/>
                <w:lang w:val="ka-GE" w:eastAsia="ru-RU"/>
              </w:rPr>
              <w:t>ა.ე) (E) საკმარისი</w:t>
            </w:r>
            <w:r w:rsidRPr="00122E3E">
              <w:rPr>
                <w:rFonts w:ascii="Sylfaen" w:hAnsi="Sylfaen" w:cs="Sylfaen"/>
                <w:sz w:val="20"/>
                <w:szCs w:val="20"/>
                <w:lang w:val="ka-GE" w:eastAsia="ru-RU"/>
              </w:rPr>
              <w:t xml:space="preserve"> – მაქსიმალური შეფასების 51-60 ქულა.</w:t>
            </w:r>
          </w:p>
          <w:p w:rsidR="004527B3" w:rsidRPr="00122E3E" w:rsidRDefault="004527B3" w:rsidP="004527B3">
            <w:pPr>
              <w:spacing w:after="0" w:line="240" w:lineRule="auto"/>
              <w:jc w:val="both"/>
              <w:rPr>
                <w:rFonts w:ascii="Sylfaen" w:hAnsi="Sylfaen" w:cs="Sylfaen"/>
                <w:b/>
                <w:sz w:val="20"/>
                <w:szCs w:val="20"/>
                <w:lang w:val="ka-GE" w:eastAsia="ru-RU"/>
              </w:rPr>
            </w:pPr>
            <w:r w:rsidRPr="00122E3E">
              <w:rPr>
                <w:rFonts w:ascii="Sylfaen" w:hAnsi="Sylfaen" w:cs="Sylfaen"/>
                <w:b/>
                <w:sz w:val="20"/>
                <w:szCs w:val="20"/>
                <w:lang w:val="ka-GE" w:eastAsia="ru-RU"/>
              </w:rPr>
              <w:t>ბ) ორი სახის უარყოფით შეფასებას:</w:t>
            </w:r>
          </w:p>
          <w:p w:rsidR="004527B3" w:rsidRPr="00122E3E" w:rsidRDefault="004527B3" w:rsidP="004527B3">
            <w:pPr>
              <w:spacing w:after="0" w:line="240" w:lineRule="auto"/>
              <w:jc w:val="both"/>
              <w:rPr>
                <w:rFonts w:ascii="Sylfaen" w:hAnsi="Sylfaen" w:cs="Sylfaen"/>
                <w:sz w:val="20"/>
                <w:szCs w:val="20"/>
                <w:lang w:val="ka-GE" w:eastAsia="ru-RU"/>
              </w:rPr>
            </w:pPr>
            <w:r w:rsidRPr="00122E3E">
              <w:rPr>
                <w:rFonts w:ascii="Sylfaen" w:hAnsi="Sylfaen" w:cs="Sylfaen"/>
                <w:b/>
                <w:sz w:val="20"/>
                <w:szCs w:val="20"/>
                <w:lang w:val="ka-GE" w:eastAsia="ru-RU"/>
              </w:rPr>
              <w:t>ბ.ა) (FX) ვერ ჩააბარა</w:t>
            </w:r>
            <w:r w:rsidRPr="00122E3E">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4527B3" w:rsidRPr="00C160F0" w:rsidRDefault="004527B3" w:rsidP="004527B3">
            <w:pPr>
              <w:spacing w:after="0" w:line="240" w:lineRule="auto"/>
              <w:jc w:val="both"/>
              <w:rPr>
                <w:rFonts w:ascii="Sylfaen" w:hAnsi="Sylfaen" w:cs="Sylfaen"/>
                <w:sz w:val="20"/>
                <w:szCs w:val="20"/>
                <w:lang w:eastAsia="ru-RU"/>
              </w:rPr>
            </w:pPr>
            <w:r w:rsidRPr="00122E3E">
              <w:rPr>
                <w:rFonts w:ascii="Sylfaen" w:hAnsi="Sylfaen" w:cs="Sylfaen"/>
                <w:b/>
                <w:sz w:val="20"/>
                <w:szCs w:val="20"/>
                <w:lang w:val="ka-GE" w:eastAsia="ru-RU"/>
              </w:rPr>
              <w:t>ბ.ბ) (F) ჩაიჭრა</w:t>
            </w:r>
            <w:r w:rsidRPr="00122E3E">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4527B3" w:rsidRPr="005845FC" w:rsidRDefault="004527B3" w:rsidP="004527B3">
            <w:pPr>
              <w:spacing w:after="0" w:line="240" w:lineRule="auto"/>
              <w:ind w:left="10" w:right="98"/>
              <w:jc w:val="both"/>
              <w:rPr>
                <w:rFonts w:ascii="Sylfaen UGB" w:eastAsia="Sylfaen UGB" w:hAnsi="Sylfaen UGB" w:cs="Sylfaen UGB"/>
                <w:color w:val="222222"/>
                <w:sz w:val="20"/>
                <w:szCs w:val="20"/>
                <w:lang w:val="ka-GE"/>
              </w:rPr>
            </w:pPr>
            <w:r w:rsidRPr="00122E3E">
              <w:rPr>
                <w:rFonts w:ascii="Sylfaen"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122E3E">
              <w:rPr>
                <w:rFonts w:ascii="Sylfaen" w:hAnsi="Sylfaen" w:cs="Sylfaen"/>
                <w:b/>
                <w:sz w:val="20"/>
                <w:szCs w:val="20"/>
                <w:lang w:val="ka-GE" w:eastAsia="ru-RU"/>
              </w:rPr>
              <w:t xml:space="preserve">შედეგების გამოცხადებიდან არანაკლებ 5 დღეში </w:t>
            </w:r>
          </w:p>
          <w:p w:rsidR="004527B3" w:rsidRPr="00122E3E" w:rsidRDefault="004527B3" w:rsidP="004527B3">
            <w:pPr>
              <w:pStyle w:val="ListParagraph"/>
              <w:numPr>
                <w:ilvl w:val="0"/>
                <w:numId w:val="19"/>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bCs/>
                <w:sz w:val="20"/>
                <w:szCs w:val="20"/>
                <w:lang w:val="ka-GE"/>
              </w:rPr>
              <w:t xml:space="preserve">დასკვნით გამოცდაზე სტუდენტის მიერ მიღებული </w:t>
            </w:r>
            <w:r w:rsidRPr="00122E3E">
              <w:rPr>
                <w:rFonts w:ascii="Sylfaen" w:hAnsi="Sylfaen" w:cs="Sylfaen"/>
                <w:b/>
                <w:bCs/>
                <w:sz w:val="20"/>
                <w:szCs w:val="20"/>
                <w:lang w:val="ka-GE"/>
              </w:rPr>
              <w:t xml:space="preserve">შეფასების მინიმალური ზღვარი განისაზღვრება  15 ქულით.  </w:t>
            </w:r>
          </w:p>
          <w:p w:rsidR="004527B3" w:rsidRPr="00122E3E" w:rsidRDefault="004527B3" w:rsidP="004527B3">
            <w:pPr>
              <w:pStyle w:val="ListParagraph"/>
              <w:numPr>
                <w:ilvl w:val="0"/>
                <w:numId w:val="19"/>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4527B3" w:rsidRPr="00122E3E" w:rsidRDefault="004527B3" w:rsidP="004527B3">
            <w:pPr>
              <w:pStyle w:val="ListParagraph"/>
              <w:numPr>
                <w:ilvl w:val="0"/>
                <w:numId w:val="19"/>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4527B3" w:rsidRPr="00122E3E" w:rsidRDefault="004527B3" w:rsidP="004527B3">
            <w:pPr>
              <w:pStyle w:val="ListParagraph"/>
              <w:numPr>
                <w:ilvl w:val="0"/>
                <w:numId w:val="19"/>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4527B3" w:rsidRPr="00122E3E" w:rsidRDefault="004527B3" w:rsidP="004527B3">
            <w:pPr>
              <w:spacing w:after="0" w:line="240" w:lineRule="auto"/>
              <w:jc w:val="both"/>
              <w:rPr>
                <w:rFonts w:ascii="Sylfaen" w:hAnsi="Sylfaen" w:cs="Sylfaen"/>
                <w:bCs/>
                <w:sz w:val="20"/>
                <w:szCs w:val="20"/>
                <w:highlight w:val="yellow"/>
                <w:lang w:val="ka-GE"/>
              </w:rPr>
            </w:pPr>
            <w:r w:rsidRPr="00122E3E">
              <w:rPr>
                <w:rFonts w:ascii="Sylfaen" w:hAnsi="Sylfaen" w:cs="Sylfaen"/>
                <w:b/>
                <w:i/>
                <w:sz w:val="20"/>
                <w:szCs w:val="20"/>
                <w:u w:val="single"/>
                <w:lang w:val="ka-GE" w:eastAsia="ru-RU"/>
              </w:rPr>
              <w:t>შენიშვნა:</w:t>
            </w:r>
            <w:r>
              <w:rPr>
                <w:rFonts w:ascii="Sylfaen" w:hAnsi="Sylfaen" w:cs="Sylfaen"/>
                <w:b/>
                <w:i/>
                <w:sz w:val="20"/>
                <w:szCs w:val="20"/>
                <w:u w:val="single"/>
                <w:lang w:eastAsia="ru-RU"/>
              </w:rPr>
              <w:t xml:space="preserve">  </w:t>
            </w:r>
            <w:r w:rsidRPr="00122E3E">
              <w:rPr>
                <w:rFonts w:ascii="Sylfaen" w:hAnsi="Sylfaen" w:cs="Sylfaen"/>
                <w:sz w:val="20"/>
                <w:szCs w:val="20"/>
                <w:lang w:val="ka-GE" w:eastAsia="ru-RU"/>
              </w:rPr>
              <w:t xml:space="preserve">შუალედური და დასკვნითი (დამატებითი) გამოცდები  ჩატარდება ფორმალიზებული </w:t>
            </w:r>
            <w:r>
              <w:rPr>
                <w:rFonts w:ascii="Sylfaen" w:hAnsi="Sylfaen" w:cs="Sylfaen"/>
                <w:sz w:val="20"/>
                <w:szCs w:val="20"/>
                <w:lang w:val="ka-GE" w:eastAsia="ru-RU"/>
              </w:rPr>
              <w:t>წესით.</w:t>
            </w:r>
          </w:p>
          <w:p w:rsidR="00E033F4" w:rsidRPr="000D7B2A" w:rsidRDefault="004527B3" w:rsidP="004527B3">
            <w:pPr>
              <w:rPr>
                <w:rFonts w:ascii="Calibri" w:hAnsi="Calibri" w:cs="Times New Roman"/>
              </w:rPr>
            </w:pPr>
            <w:r w:rsidRPr="00122E3E">
              <w:rPr>
                <w:rFonts w:ascii="Sylfaen" w:hAnsi="Sylfaen" w:cs="Sylfaen"/>
                <w:noProof/>
                <w:sz w:val="20"/>
                <w:szCs w:val="20"/>
                <w:lang w:val="ka-GE"/>
              </w:rPr>
              <w:t xml:space="preserve"> ცალკეულ კურსებში შეფასების კრიტერიუმები განსაზღვრულია შესაბამისი კურსის სილაბუსით.</w:t>
            </w:r>
          </w:p>
        </w:tc>
      </w:tr>
      <w:tr w:rsidR="009D7832" w:rsidRPr="0083229D" w:rsidTr="00B93E88">
        <w:tc>
          <w:tcPr>
            <w:tcW w:w="1063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3229D" w:rsidRDefault="009D7832" w:rsidP="000B7445">
            <w:pPr>
              <w:spacing w:after="0" w:line="240" w:lineRule="auto"/>
              <w:rPr>
                <w:rFonts w:ascii="Sylfaen" w:hAnsi="Sylfaen" w:cs="Sylfaen"/>
                <w:b/>
                <w:bCs/>
                <w:noProof/>
                <w:color w:val="943634" w:themeColor="accent2" w:themeShade="BF"/>
                <w:sz w:val="20"/>
                <w:szCs w:val="20"/>
              </w:rPr>
            </w:pPr>
            <w:r w:rsidRPr="0083229D">
              <w:rPr>
                <w:rFonts w:ascii="Sylfaen" w:hAnsi="Sylfaen" w:cs="Sylfaen"/>
                <w:b/>
                <w:bCs/>
                <w:noProof/>
                <w:sz w:val="20"/>
                <w:szCs w:val="20"/>
              </w:rPr>
              <w:lastRenderedPageBreak/>
              <w:t>დასაქმების სფეროები</w:t>
            </w:r>
          </w:p>
        </w:tc>
      </w:tr>
      <w:tr w:rsidR="009D7832" w:rsidRPr="0083229D" w:rsidTr="00B93E88">
        <w:tc>
          <w:tcPr>
            <w:tcW w:w="10631" w:type="dxa"/>
            <w:gridSpan w:val="4"/>
            <w:tcBorders>
              <w:top w:val="single" w:sz="18" w:space="0" w:color="auto"/>
              <w:left w:val="single" w:sz="18" w:space="0" w:color="auto"/>
              <w:bottom w:val="single" w:sz="18" w:space="0" w:color="auto"/>
              <w:right w:val="single" w:sz="18" w:space="0" w:color="auto"/>
            </w:tcBorders>
          </w:tcPr>
          <w:p w:rsidR="00E033F4" w:rsidRPr="0083229D" w:rsidRDefault="00E033F4" w:rsidP="000B7445">
            <w:pPr>
              <w:spacing w:after="0" w:line="240" w:lineRule="auto"/>
              <w:jc w:val="both"/>
              <w:rPr>
                <w:rFonts w:ascii="Sylfaen" w:hAnsi="Sylfaen" w:cs="Sylfaen"/>
                <w:noProof/>
                <w:color w:val="FFFFFF"/>
                <w:sz w:val="20"/>
                <w:szCs w:val="20"/>
              </w:rPr>
            </w:pPr>
            <w:r w:rsidRPr="0083229D">
              <w:rPr>
                <w:rFonts w:ascii="Sylfaen" w:hAnsi="Sylfaen"/>
                <w:noProof/>
                <w:sz w:val="20"/>
                <w:szCs w:val="20"/>
              </w:rPr>
              <w:t>აგრარულ მეცნიერებათა</w:t>
            </w:r>
            <w:r w:rsidRPr="0083229D">
              <w:rPr>
                <w:rFonts w:ascii="Sylfaen" w:hAnsi="Sylfaen" w:cs="Sylfaen"/>
                <w:noProof/>
                <w:sz w:val="20"/>
                <w:szCs w:val="20"/>
              </w:rPr>
              <w:t xml:space="preserve"> მაგისტრის აკადემიური ხარისხის მქონე სპეციალისტების დასაქმება შესაძლებელია:</w:t>
            </w:r>
          </w:p>
          <w:p w:rsidR="00E033F4" w:rsidRPr="0083229D" w:rsidRDefault="00E033F4" w:rsidP="000B7445">
            <w:pPr>
              <w:numPr>
                <w:ilvl w:val="0"/>
                <w:numId w:val="7"/>
              </w:numPr>
              <w:tabs>
                <w:tab w:val="clear" w:pos="720"/>
                <w:tab w:val="left" w:pos="142"/>
              </w:tabs>
              <w:spacing w:after="0" w:line="240" w:lineRule="auto"/>
              <w:ind w:left="0" w:firstLine="142"/>
              <w:rPr>
                <w:rFonts w:ascii="Sylfaen" w:hAnsi="Sylfaen" w:cs="Sylfaen"/>
                <w:noProof/>
                <w:sz w:val="20"/>
                <w:szCs w:val="20"/>
              </w:rPr>
            </w:pPr>
            <w:r w:rsidRPr="0083229D">
              <w:rPr>
                <w:rFonts w:ascii="Sylfaen" w:hAnsi="Sylfaen" w:cs="Sylfaen"/>
                <w:noProof/>
                <w:sz w:val="20"/>
                <w:szCs w:val="20"/>
              </w:rPr>
              <w:t>სოფლის მეურნეობის ყველა სფეროში;</w:t>
            </w:r>
          </w:p>
          <w:p w:rsidR="00E033F4" w:rsidRPr="0083229D" w:rsidRDefault="00E033F4" w:rsidP="000B7445">
            <w:pPr>
              <w:numPr>
                <w:ilvl w:val="0"/>
                <w:numId w:val="7"/>
              </w:numPr>
              <w:tabs>
                <w:tab w:val="clear" w:pos="720"/>
                <w:tab w:val="left" w:pos="142"/>
              </w:tabs>
              <w:spacing w:after="0" w:line="240" w:lineRule="auto"/>
              <w:ind w:left="0" w:firstLine="142"/>
              <w:rPr>
                <w:rFonts w:ascii="Sylfaen" w:hAnsi="Sylfaen" w:cs="Sylfaen"/>
                <w:noProof/>
                <w:sz w:val="20"/>
                <w:szCs w:val="20"/>
              </w:rPr>
            </w:pPr>
            <w:r w:rsidRPr="0083229D">
              <w:rPr>
                <w:rFonts w:ascii="Sylfaen" w:hAnsi="Sylfaen" w:cs="Sylfaen"/>
                <w:noProof/>
                <w:sz w:val="20"/>
                <w:szCs w:val="20"/>
              </w:rPr>
              <w:t>ფერმერულ და ინდივიდუალურ მეურნეობებში;</w:t>
            </w:r>
          </w:p>
          <w:p w:rsidR="00E033F4" w:rsidRPr="0083229D" w:rsidRDefault="00E033F4" w:rsidP="000B7445">
            <w:pPr>
              <w:numPr>
                <w:ilvl w:val="0"/>
                <w:numId w:val="7"/>
              </w:numPr>
              <w:tabs>
                <w:tab w:val="clear" w:pos="720"/>
                <w:tab w:val="left" w:pos="142"/>
              </w:tabs>
              <w:spacing w:after="0" w:line="240" w:lineRule="auto"/>
              <w:ind w:left="0" w:firstLine="142"/>
              <w:rPr>
                <w:rFonts w:ascii="Sylfaen" w:hAnsi="Sylfaen" w:cs="Sylfaen"/>
                <w:noProof/>
                <w:sz w:val="20"/>
                <w:szCs w:val="20"/>
              </w:rPr>
            </w:pPr>
            <w:r w:rsidRPr="0083229D">
              <w:rPr>
                <w:rFonts w:ascii="Sylfaen" w:hAnsi="Sylfaen" w:cs="Sylfaen"/>
                <w:noProof/>
                <w:sz w:val="20"/>
                <w:szCs w:val="20"/>
              </w:rPr>
              <w:t>სამეცნიერო–კვლევით და უმაღლესი სკოლის დაწესებულებებში;</w:t>
            </w:r>
          </w:p>
          <w:p w:rsidR="00E033F4" w:rsidRPr="0083229D" w:rsidRDefault="00E033F4" w:rsidP="000B7445">
            <w:pPr>
              <w:numPr>
                <w:ilvl w:val="0"/>
                <w:numId w:val="7"/>
              </w:numPr>
              <w:tabs>
                <w:tab w:val="clear" w:pos="720"/>
                <w:tab w:val="left" w:pos="142"/>
              </w:tabs>
              <w:spacing w:after="0" w:line="240" w:lineRule="auto"/>
              <w:ind w:left="0" w:firstLine="142"/>
              <w:rPr>
                <w:rFonts w:ascii="Sylfaen" w:hAnsi="Sylfaen" w:cs="Sylfaen"/>
                <w:noProof/>
                <w:sz w:val="20"/>
                <w:szCs w:val="20"/>
              </w:rPr>
            </w:pPr>
            <w:r w:rsidRPr="0083229D">
              <w:rPr>
                <w:rFonts w:ascii="Sylfaen" w:hAnsi="Sylfaen" w:cs="Sylfaen"/>
                <w:noProof/>
                <w:sz w:val="20"/>
                <w:szCs w:val="20"/>
              </w:rPr>
              <w:t>აგრარული მიმართულების ადგილობრივ და საერთაშორისო ორგანიზაციებში.</w:t>
            </w:r>
          </w:p>
        </w:tc>
      </w:tr>
      <w:tr w:rsidR="009D7832" w:rsidRPr="0083229D" w:rsidTr="00B93E88">
        <w:tc>
          <w:tcPr>
            <w:tcW w:w="1063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3229D" w:rsidRDefault="009D7832" w:rsidP="000B7445">
            <w:pPr>
              <w:spacing w:after="0" w:line="240" w:lineRule="auto"/>
              <w:rPr>
                <w:rFonts w:ascii="Sylfaen" w:hAnsi="Sylfaen" w:cs="Sylfaen"/>
                <w:b/>
                <w:bCs/>
                <w:noProof/>
                <w:color w:val="943634" w:themeColor="accent2" w:themeShade="BF"/>
                <w:sz w:val="20"/>
                <w:szCs w:val="20"/>
              </w:rPr>
            </w:pPr>
            <w:r w:rsidRPr="0083229D">
              <w:rPr>
                <w:rFonts w:ascii="Sylfaen" w:hAnsi="Sylfaen" w:cs="Sylfaen"/>
                <w:b/>
                <w:bCs/>
                <w:noProof/>
                <w:sz w:val="20"/>
                <w:szCs w:val="20"/>
              </w:rPr>
              <w:t>სწავლისათვის აუცილებელი დამხმარე პირობები/რესურსები</w:t>
            </w:r>
          </w:p>
        </w:tc>
      </w:tr>
      <w:tr w:rsidR="009D7832" w:rsidRPr="0083229D" w:rsidTr="00B93E88">
        <w:tc>
          <w:tcPr>
            <w:tcW w:w="10631" w:type="dxa"/>
            <w:gridSpan w:val="4"/>
            <w:tcBorders>
              <w:top w:val="single" w:sz="18" w:space="0" w:color="auto"/>
              <w:left w:val="single" w:sz="18" w:space="0" w:color="auto"/>
              <w:bottom w:val="single" w:sz="18" w:space="0" w:color="auto"/>
              <w:right w:val="single" w:sz="18" w:space="0" w:color="auto"/>
            </w:tcBorders>
          </w:tcPr>
          <w:p w:rsidR="000A4557" w:rsidRPr="0083229D" w:rsidRDefault="000A4557" w:rsidP="000B7445">
            <w:pPr>
              <w:autoSpaceDE w:val="0"/>
              <w:autoSpaceDN w:val="0"/>
              <w:adjustRightInd w:val="0"/>
              <w:spacing w:after="0" w:line="240" w:lineRule="auto"/>
              <w:ind w:left="567" w:hanging="567"/>
              <w:jc w:val="both"/>
              <w:rPr>
                <w:rFonts w:ascii="Sylfaen" w:hAnsi="Sylfaen" w:cs="Sylfaen"/>
                <w:b/>
                <w:i/>
                <w:noProof/>
                <w:sz w:val="20"/>
                <w:szCs w:val="20"/>
                <w:u w:val="single"/>
              </w:rPr>
            </w:pPr>
            <w:r w:rsidRPr="0083229D">
              <w:rPr>
                <w:rFonts w:ascii="Sylfaen" w:hAnsi="Sylfaen" w:cs="Sylfaen"/>
                <w:b/>
                <w:i/>
                <w:noProof/>
                <w:sz w:val="20"/>
                <w:szCs w:val="20"/>
                <w:u w:val="single"/>
              </w:rPr>
              <w:t xml:space="preserve">სამაგისტრო  </w:t>
            </w:r>
            <w:r w:rsidR="00A83EC2" w:rsidRPr="0083229D">
              <w:rPr>
                <w:rFonts w:ascii="Sylfaen" w:hAnsi="Sylfaen" w:cs="Sylfaen"/>
                <w:b/>
                <w:i/>
                <w:noProof/>
                <w:sz w:val="20"/>
                <w:szCs w:val="20"/>
                <w:u w:val="single"/>
              </w:rPr>
              <w:t>პროგრამის  –</w:t>
            </w:r>
            <w:r w:rsidRPr="0083229D">
              <w:rPr>
                <w:rFonts w:ascii="Sylfaen" w:hAnsi="Sylfaen" w:cs="Sylfaen"/>
                <w:b/>
                <w:i/>
                <w:noProof/>
                <w:sz w:val="20"/>
                <w:szCs w:val="20"/>
                <w:u w:val="single"/>
              </w:rPr>
              <w:t xml:space="preserve"> სუბტროპიკული კულტურების აგროტექნოლოგია</w:t>
            </w:r>
            <w:r w:rsidR="00A83EC2" w:rsidRPr="0083229D">
              <w:rPr>
                <w:rFonts w:ascii="Sylfaen" w:hAnsi="Sylfaen" w:cs="Sylfaen"/>
                <w:b/>
                <w:i/>
                <w:noProof/>
                <w:sz w:val="20"/>
                <w:szCs w:val="20"/>
                <w:u w:val="single"/>
              </w:rPr>
              <w:t>–</w:t>
            </w:r>
          </w:p>
          <w:p w:rsidR="000A4557" w:rsidRPr="0083229D" w:rsidRDefault="000A4557" w:rsidP="000B7445">
            <w:pPr>
              <w:tabs>
                <w:tab w:val="left" w:pos="720"/>
              </w:tabs>
              <w:spacing w:after="0" w:line="240" w:lineRule="auto"/>
              <w:ind w:left="360" w:hanging="360"/>
              <w:jc w:val="both"/>
              <w:rPr>
                <w:rFonts w:ascii="Sylfaen" w:hAnsi="Sylfaen" w:cs="Sylfaen"/>
                <w:b/>
                <w:noProof/>
                <w:sz w:val="20"/>
                <w:szCs w:val="20"/>
              </w:rPr>
            </w:pPr>
            <w:r w:rsidRPr="0083229D">
              <w:rPr>
                <w:rFonts w:ascii="Sylfaen" w:hAnsi="Sylfaen" w:cs="Sylfaen"/>
                <w:b/>
                <w:noProof/>
                <w:sz w:val="20"/>
                <w:szCs w:val="20"/>
              </w:rPr>
              <w:t>განხორციელებისათვის საჭირო რესურსები</w:t>
            </w:r>
          </w:p>
          <w:p w:rsidR="000A4557" w:rsidRPr="0083229D" w:rsidRDefault="000A4557" w:rsidP="000B7445">
            <w:pPr>
              <w:tabs>
                <w:tab w:val="left" w:pos="720"/>
              </w:tabs>
              <w:spacing w:after="0" w:line="240" w:lineRule="auto"/>
              <w:ind w:firstLine="540"/>
              <w:jc w:val="both"/>
              <w:rPr>
                <w:rFonts w:ascii="Sylfaen" w:hAnsi="Sylfaen" w:cs="Sylfaen"/>
                <w:b/>
                <w:noProof/>
                <w:sz w:val="20"/>
                <w:szCs w:val="20"/>
              </w:rPr>
            </w:pPr>
            <w:r w:rsidRPr="0083229D">
              <w:rPr>
                <w:rFonts w:ascii="Sylfaen" w:hAnsi="Sylfaen" w:cs="Sylfaen"/>
                <w:b/>
                <w:noProof/>
                <w:sz w:val="20"/>
                <w:szCs w:val="20"/>
              </w:rPr>
              <w:t>ა) მატერიალური რესურსი</w:t>
            </w:r>
          </w:p>
          <w:p w:rsidR="000A4557" w:rsidRPr="0083229D" w:rsidRDefault="000A4557" w:rsidP="000B7445">
            <w:pPr>
              <w:spacing w:after="0" w:line="240" w:lineRule="auto"/>
              <w:jc w:val="both"/>
              <w:rPr>
                <w:rFonts w:ascii="Sylfaen" w:hAnsi="Sylfaen" w:cs="Sylfaen"/>
                <w:noProof/>
                <w:sz w:val="20"/>
                <w:szCs w:val="20"/>
              </w:rPr>
            </w:pPr>
            <w:r w:rsidRPr="0083229D">
              <w:rPr>
                <w:rFonts w:ascii="Sylfaen" w:hAnsi="Sylfaen" w:cs="Sylfaen"/>
                <w:noProof/>
                <w:sz w:val="20"/>
                <w:szCs w:val="20"/>
              </w:rPr>
              <w:t>მაგისტრის მომზადების   საგანმანათლებლოპროგრამისგანხორციელებას უზრუნველყოფს მაღალკვალიფიციური პერსონალი რომელთაც სამეცნიერო–პედაგოგიური მუშაობის მრავალი წლის გამოცდილება აქვთ. სასწავლო დისციპლინებს უძღვებიან შესაბამისი აკადემიური ხარისხის მქონე პროფესორები და ასოცირებული პროფესორები, რომელთაც აქვთ პროფესიული საქმიანობის გამოცდილება და პედაგოგიური საქმიანობის პარალელურად ეწევიან ინტენსიურ სამეცნიერო კვლევით პრაქტიკულ და მეთოდურ მუშაობას.</w:t>
            </w:r>
          </w:p>
          <w:p w:rsidR="000A4557" w:rsidRPr="0083229D" w:rsidRDefault="000A4557" w:rsidP="000B7445">
            <w:pPr>
              <w:spacing w:after="0" w:line="240" w:lineRule="auto"/>
              <w:jc w:val="both"/>
              <w:rPr>
                <w:rFonts w:ascii="Sylfaen" w:hAnsi="Sylfaen" w:cs="Sylfaen"/>
                <w:noProof/>
                <w:sz w:val="20"/>
                <w:szCs w:val="20"/>
              </w:rPr>
            </w:pPr>
            <w:r w:rsidRPr="0083229D">
              <w:rPr>
                <w:rFonts w:ascii="Sylfaen" w:hAnsi="Sylfaen" w:cs="Sylfaen"/>
                <w:noProof/>
                <w:sz w:val="20"/>
                <w:szCs w:val="20"/>
              </w:rPr>
              <w:t xml:space="preserve"> სასწავლო პროცესისათვის გამოიყენება აკაკი წერეთლის  სახელმწიფო უნივერსიტეტის ბიბლიოთეკები,  აგრარული ფაკულტეტის კომპიუტერული ბაზა, სასწავლო–სამეცნიერო ლაბორატორიები და სასწავლო სამეცნიერო–კვლევითი მეურნეობები;</w:t>
            </w:r>
          </w:p>
          <w:p w:rsidR="000A4557" w:rsidRPr="0083229D" w:rsidRDefault="000A4557" w:rsidP="000B7445">
            <w:pPr>
              <w:spacing w:after="0" w:line="240" w:lineRule="auto"/>
              <w:ind w:right="-721"/>
              <w:jc w:val="both"/>
              <w:rPr>
                <w:rFonts w:ascii="Sylfaen" w:hAnsi="Sylfaen" w:cs="Sylfaen"/>
                <w:noProof/>
                <w:sz w:val="20"/>
                <w:szCs w:val="20"/>
              </w:rPr>
            </w:pPr>
            <w:r w:rsidRPr="0083229D">
              <w:rPr>
                <w:rFonts w:ascii="Sylfaen" w:hAnsi="Sylfaen" w:cs="Sylfaen"/>
                <w:noProof/>
                <w:sz w:val="20"/>
                <w:szCs w:val="20"/>
              </w:rPr>
              <w:t>ინტერნეტში ჩართული და ტრადიციული პროგრამების პაკეტით აღჭურვილი უახლესი კომპიუტერული კლასები სტუდენტებს მისცემენ საჭირო ინფორმაციის მოპოვებისა და ელექტრონული ბიბლიოთეკით სარგებლობის შესაძლებლობას.</w:t>
            </w:r>
          </w:p>
          <w:p w:rsidR="000A4557" w:rsidRDefault="000A4557" w:rsidP="001132A5">
            <w:pPr>
              <w:spacing w:after="0" w:line="240" w:lineRule="auto"/>
              <w:ind w:right="-221"/>
              <w:jc w:val="both"/>
              <w:rPr>
                <w:rFonts w:ascii="Sylfaen" w:hAnsi="Sylfaen" w:cs="Sylfaen"/>
                <w:noProof/>
                <w:sz w:val="20"/>
                <w:szCs w:val="20"/>
              </w:rPr>
            </w:pPr>
            <w:r w:rsidRPr="0083229D">
              <w:rPr>
                <w:rFonts w:ascii="Sylfaen" w:hAnsi="Sylfaen" w:cs="Sylfaen"/>
                <w:noProof/>
                <w:sz w:val="20"/>
                <w:szCs w:val="20"/>
              </w:rPr>
              <w:t>პარაქტიკულ უნარებს  გამოიმუშავებენ უნივერსიტეტის  სასწავლო მეურნეობებში.</w:t>
            </w:r>
          </w:p>
          <w:p w:rsidR="00596A8F" w:rsidRDefault="00596A8F" w:rsidP="00596A8F">
            <w:pPr>
              <w:spacing w:after="0" w:line="240" w:lineRule="auto"/>
              <w:ind w:firstLine="360"/>
              <w:jc w:val="both"/>
              <w:rPr>
                <w:rFonts w:ascii="Sylfaen" w:hAnsi="Sylfaen" w:cs="Sylfaen"/>
                <w:b/>
                <w:noProof/>
                <w:sz w:val="20"/>
                <w:szCs w:val="20"/>
                <w:lang w:val="ka-GE"/>
              </w:rPr>
            </w:pPr>
            <w:r w:rsidRPr="00596A8F">
              <w:rPr>
                <w:rFonts w:ascii="Sylfaen" w:hAnsi="Sylfaen" w:cs="Sylfaen"/>
                <w:b/>
                <w:noProof/>
                <w:sz w:val="20"/>
                <w:szCs w:val="20"/>
                <w:lang w:val="ka-GE"/>
              </w:rPr>
              <w:t>ბ) ადამიანური რესურსი:</w:t>
            </w:r>
          </w:p>
          <w:p w:rsidR="00596A8F" w:rsidRPr="0003040A" w:rsidRDefault="00596A8F" w:rsidP="00596A8F">
            <w:pPr>
              <w:spacing w:after="0" w:line="240" w:lineRule="auto"/>
              <w:ind w:firstLine="360"/>
              <w:jc w:val="both"/>
              <w:rPr>
                <w:rFonts w:ascii="Sylfaen" w:hAnsi="Sylfaen"/>
                <w:noProof/>
                <w:sz w:val="20"/>
                <w:szCs w:val="20"/>
              </w:rPr>
            </w:pPr>
            <w:r w:rsidRPr="0003040A">
              <w:rPr>
                <w:rFonts w:ascii="Sylfaen" w:hAnsi="Sylfaen"/>
                <w:noProof/>
                <w:sz w:val="20"/>
                <w:szCs w:val="20"/>
              </w:rPr>
              <w:t xml:space="preserve">მაგისტრის მომზადების საგანმანათლებლო პროგრამის განხორციელება უზრუნველყოფილია მაღალკვალიფიციური პედაგოგიური კადრებით, სასწავლო დისციპლინებს უძღვებიან შესაბამისი პროფილის </w:t>
            </w:r>
            <w:r w:rsidRPr="0003040A">
              <w:rPr>
                <w:rFonts w:ascii="Sylfaen" w:hAnsi="Sylfaen"/>
                <w:noProof/>
                <w:color w:val="000000"/>
                <w:sz w:val="20"/>
                <w:szCs w:val="20"/>
              </w:rPr>
              <w:t xml:space="preserve">აკადემიური ხარისხის მქონე </w:t>
            </w:r>
            <w:r w:rsidRPr="00596A8F">
              <w:rPr>
                <w:rFonts w:ascii="Sylfaen" w:hAnsi="Sylfaen"/>
                <w:noProof/>
                <w:sz w:val="20"/>
                <w:szCs w:val="20"/>
              </w:rPr>
              <w:t xml:space="preserve">20 სპეციალისტი: 6  პროფესორი, </w:t>
            </w:r>
            <w:r w:rsidRPr="00596A8F">
              <w:rPr>
                <w:rFonts w:ascii="Sylfaen" w:hAnsi="Sylfaen"/>
                <w:noProof/>
                <w:sz w:val="20"/>
                <w:szCs w:val="20"/>
                <w:lang w:val="ka-GE"/>
              </w:rPr>
              <w:t>11</w:t>
            </w:r>
            <w:r w:rsidRPr="00596A8F">
              <w:rPr>
                <w:rFonts w:ascii="Sylfaen" w:hAnsi="Sylfaen"/>
                <w:noProof/>
                <w:sz w:val="20"/>
                <w:szCs w:val="20"/>
              </w:rPr>
              <w:t xml:space="preserve"> ასოცირებული პროფესორი, 1  ასისტენტ პროფესორი, 2 მოწვეული </w:t>
            </w:r>
            <w:r w:rsidRPr="0003040A">
              <w:rPr>
                <w:rFonts w:ascii="Sylfaen" w:hAnsi="Sylfaen"/>
                <w:noProof/>
                <w:color w:val="000000"/>
                <w:sz w:val="20"/>
                <w:szCs w:val="20"/>
              </w:rPr>
              <w:t>სპეციალისტი,რომელთაც აქვთ პროფესიული საქმიანობის</w:t>
            </w:r>
            <w:r w:rsidRPr="0003040A">
              <w:rPr>
                <w:rFonts w:ascii="Sylfaen" w:hAnsi="Sylfaen"/>
                <w:noProof/>
                <w:sz w:val="20"/>
                <w:szCs w:val="20"/>
              </w:rPr>
              <w:t xml:space="preserve"> გამოცდილება და პედაგოგიური საქმიანობის პარალელურად ეწევიან სამეცნიერო–კვლევით, პრაქტიკულ და მეთოდურ მუშაობას.</w:t>
            </w:r>
          </w:p>
          <w:p w:rsidR="00596A8F" w:rsidRDefault="00596A8F" w:rsidP="00596A8F">
            <w:pPr>
              <w:spacing w:after="0" w:line="240" w:lineRule="auto"/>
              <w:ind w:right="-221"/>
              <w:jc w:val="both"/>
              <w:rPr>
                <w:rFonts w:ascii="Sylfaen" w:hAnsi="Sylfaen" w:cs="Sylfaen"/>
                <w:noProof/>
                <w:sz w:val="20"/>
                <w:szCs w:val="20"/>
                <w:lang w:val="ka-GE"/>
              </w:rPr>
            </w:pPr>
            <w:r w:rsidRPr="0003040A">
              <w:rPr>
                <w:rFonts w:ascii="Sylfaen" w:hAnsi="Sylfaen" w:cs="Sylfaen"/>
                <w:noProof/>
                <w:sz w:val="20"/>
                <w:szCs w:val="20"/>
              </w:rPr>
              <w:lastRenderedPageBreak/>
              <w:t>სასწავლო პროცესისათვის გამოიყენება უნივერსიტეტის  ბიბლიოთეკა,  აგრარული ფაკულტეტის კომპიუტერული ბაზა, კომპიუტერული სწავლების კლასი აღჭურვილი ლანდშაფტური არქიტექტურის სწავლებისა და პროექტირების უახლესი პროგრამით, კომპიუტერული ტექნიკითა და სასწავლო პროგრამებით აღჭურვილი უცხო ენების შემსწავლელი კლასი, სპეციალობის კაბინეტები (დეკორაციული დენდროლოგიის, ლანდშაფტური არქიტექტურის, მეყვავილეობის).  ინტერნეტში ჩართული და ტრადიციული პროგრამების პაკეტით აღჭურვილი კომპიუტერული კლასები სტუდენტებს მისცემენ საჭირო ინფორმაციის მოპოვებისა და ელექტრონული ბიბლიოთეკით სარგებლობის შესაძლებლობას. პრაქტიკული მეცადინეობების ნაწილი ჩატარდება ქალაქის ბაღ–პარკებში და ბოტანიკურ ბაღში, სადაც სტუდენტები შეისწავლიან დეკორაციულ მცენარეებს და ბაღ–პარკების პროექტირების  პრაქტიკულ საკითხებს</w:t>
            </w:r>
            <w:r>
              <w:rPr>
                <w:rFonts w:ascii="Sylfaen" w:hAnsi="Sylfaen" w:cs="Sylfaen"/>
                <w:noProof/>
                <w:sz w:val="20"/>
                <w:szCs w:val="20"/>
                <w:lang w:val="ka-GE"/>
              </w:rPr>
              <w:t>.</w:t>
            </w:r>
          </w:p>
          <w:p w:rsidR="00596A8F" w:rsidRDefault="00596A8F" w:rsidP="00596A8F">
            <w:pPr>
              <w:spacing w:after="0" w:line="240" w:lineRule="auto"/>
              <w:ind w:right="-221"/>
              <w:jc w:val="both"/>
              <w:rPr>
                <w:rFonts w:ascii="Sylfaen" w:hAnsi="Sylfaen" w:cs="Sylfaen"/>
                <w:noProof/>
                <w:sz w:val="20"/>
                <w:szCs w:val="20"/>
                <w:lang w:val="ka-GE"/>
              </w:rPr>
            </w:pPr>
          </w:p>
          <w:tbl>
            <w:tblPr>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040"/>
              <w:gridCol w:w="2520"/>
              <w:gridCol w:w="1680"/>
              <w:gridCol w:w="3644"/>
            </w:tblGrid>
            <w:tr w:rsidR="00596A8F" w:rsidRPr="0003040A" w:rsidTr="00B260D4">
              <w:trPr>
                <w:trHeight w:val="907"/>
              </w:trPr>
              <w:tc>
                <w:tcPr>
                  <w:tcW w:w="468"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p>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sidRPr="0003040A">
                    <w:rPr>
                      <w:rFonts w:ascii="Sylfaen" w:hAnsi="Sylfaen" w:cs="Sylfaen"/>
                      <w:b/>
                      <w:noProof/>
                      <w:sz w:val="20"/>
                      <w:szCs w:val="20"/>
                    </w:rPr>
                    <w:t>№</w:t>
                  </w:r>
                </w:p>
              </w:tc>
              <w:tc>
                <w:tcPr>
                  <w:tcW w:w="2040"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p>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sidRPr="0003040A">
                    <w:rPr>
                      <w:rFonts w:ascii="Sylfaen" w:hAnsi="Sylfaen" w:cs="Sylfaen"/>
                      <w:b/>
                      <w:noProof/>
                      <w:sz w:val="20"/>
                      <w:szCs w:val="20"/>
                    </w:rPr>
                    <w:t>ადამიანური რესურსი</w:t>
                  </w:r>
                </w:p>
              </w:tc>
              <w:tc>
                <w:tcPr>
                  <w:tcW w:w="2520"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p>
                <w:p w:rsidR="00596A8F" w:rsidRPr="0003040A" w:rsidRDefault="00596A8F" w:rsidP="006117D7">
                  <w:pPr>
                    <w:framePr w:hSpace="180" w:wrap="around" w:vAnchor="text" w:hAnchor="page" w:x="973" w:y="485"/>
                    <w:spacing w:after="0" w:line="240" w:lineRule="auto"/>
                    <w:jc w:val="center"/>
                    <w:rPr>
                      <w:rFonts w:ascii="Sylfaen" w:hAnsi="Sylfaen" w:cs="Sylfaen"/>
                      <w:b/>
                      <w:noProof/>
                      <w:sz w:val="20"/>
                      <w:szCs w:val="20"/>
                    </w:rPr>
                  </w:pPr>
                  <w:r w:rsidRPr="0003040A">
                    <w:rPr>
                      <w:rFonts w:ascii="Sylfaen" w:hAnsi="Sylfaen" w:cs="Sylfaen"/>
                      <w:b/>
                      <w:noProof/>
                      <w:sz w:val="20"/>
                      <w:szCs w:val="20"/>
                    </w:rPr>
                    <w:t>აკადემიური ხარისხი</w:t>
                  </w:r>
                </w:p>
              </w:tc>
              <w:tc>
                <w:tcPr>
                  <w:tcW w:w="1680"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p>
                <w:p w:rsidR="00596A8F" w:rsidRPr="0003040A" w:rsidRDefault="00596A8F" w:rsidP="006117D7">
                  <w:pPr>
                    <w:framePr w:hSpace="180" w:wrap="around" w:vAnchor="text" w:hAnchor="page" w:x="973" w:y="485"/>
                    <w:spacing w:after="0" w:line="240" w:lineRule="auto"/>
                    <w:jc w:val="center"/>
                    <w:rPr>
                      <w:rFonts w:ascii="Sylfaen" w:hAnsi="Sylfaen" w:cs="Sylfaen"/>
                      <w:b/>
                      <w:noProof/>
                      <w:sz w:val="20"/>
                      <w:szCs w:val="20"/>
                    </w:rPr>
                  </w:pPr>
                  <w:r w:rsidRPr="0003040A">
                    <w:rPr>
                      <w:rFonts w:ascii="Sylfaen" w:hAnsi="Sylfaen" w:cs="Sylfaen"/>
                      <w:b/>
                      <w:noProof/>
                      <w:sz w:val="20"/>
                      <w:szCs w:val="20"/>
                    </w:rPr>
                    <w:t>დაკავებული თანამდებობა</w:t>
                  </w:r>
                </w:p>
              </w:tc>
              <w:tc>
                <w:tcPr>
                  <w:tcW w:w="3644" w:type="dxa"/>
                </w:tcPr>
                <w:p w:rsidR="00596A8F" w:rsidRPr="0003040A" w:rsidRDefault="00596A8F" w:rsidP="006117D7">
                  <w:pPr>
                    <w:framePr w:hSpace="180" w:wrap="around" w:vAnchor="text" w:hAnchor="page" w:x="973" w:y="485"/>
                    <w:spacing w:after="0" w:line="240" w:lineRule="auto"/>
                    <w:jc w:val="center"/>
                    <w:rPr>
                      <w:rFonts w:ascii="Sylfaen" w:hAnsi="Sylfaen" w:cs="Sylfaen"/>
                      <w:b/>
                      <w:noProof/>
                      <w:sz w:val="20"/>
                      <w:szCs w:val="20"/>
                    </w:rPr>
                  </w:pPr>
                  <w:r w:rsidRPr="0003040A">
                    <w:rPr>
                      <w:rFonts w:ascii="Sylfaen" w:hAnsi="Sylfaen" w:cs="Sylfaen"/>
                      <w:b/>
                      <w:noProof/>
                      <w:sz w:val="20"/>
                      <w:szCs w:val="20"/>
                    </w:rPr>
                    <w:t>სასწავლო გეგმით გათვალისწინებული განსახორციელებელი კურსები</w:t>
                  </w:r>
                </w:p>
              </w:tc>
            </w:tr>
            <w:tr w:rsidR="00596A8F" w:rsidRPr="0003040A" w:rsidTr="00B260D4">
              <w:tc>
                <w:tcPr>
                  <w:tcW w:w="468"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sidRPr="0003040A">
                    <w:rPr>
                      <w:rFonts w:ascii="Sylfaen" w:hAnsi="Sylfaen" w:cs="Sylfaen"/>
                      <w:b/>
                      <w:noProof/>
                      <w:sz w:val="20"/>
                      <w:szCs w:val="20"/>
                    </w:rPr>
                    <w:t>1</w:t>
                  </w:r>
                </w:p>
              </w:tc>
              <w:tc>
                <w:tcPr>
                  <w:tcW w:w="2040" w:type="dxa"/>
                </w:tcPr>
                <w:p w:rsidR="00596A8F" w:rsidRPr="00A410F4" w:rsidRDefault="00596A8F" w:rsidP="006117D7">
                  <w:pPr>
                    <w:framePr w:hSpace="180" w:wrap="around" w:vAnchor="text" w:hAnchor="page" w:x="973" w:y="485"/>
                    <w:tabs>
                      <w:tab w:val="left" w:pos="7140"/>
                    </w:tabs>
                    <w:spacing w:after="0" w:line="240" w:lineRule="auto"/>
                    <w:rPr>
                      <w:rFonts w:ascii="Sylfaen" w:hAnsi="Sylfaen"/>
                      <w:noProof/>
                      <w:color w:val="000000"/>
                      <w:sz w:val="20"/>
                      <w:szCs w:val="20"/>
                    </w:rPr>
                  </w:pPr>
                  <w:r w:rsidRPr="00A410F4">
                    <w:rPr>
                      <w:rFonts w:ascii="Sylfaen" w:eastAsia="Arial Unicode MS" w:hAnsi="Sylfaen" w:cs="Arial Unicode MS"/>
                      <w:sz w:val="20"/>
                      <w:szCs w:val="20"/>
                      <w:lang w:val="ka-GE"/>
                    </w:rPr>
                    <w:t>კოპალიანიროლანდ</w:t>
                  </w:r>
                  <w:r>
                    <w:rPr>
                      <w:rFonts w:ascii="Sylfaen" w:eastAsia="Arial Unicode MS" w:hAnsi="Sylfaen" w:cs="Arial Unicode MS"/>
                      <w:sz w:val="20"/>
                      <w:szCs w:val="20"/>
                      <w:lang w:val="ka-GE"/>
                    </w:rPr>
                    <w:t xml:space="preserve">ი </w:t>
                  </w:r>
                </w:p>
              </w:tc>
              <w:tc>
                <w:tcPr>
                  <w:tcW w:w="2520"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sidRPr="00E954F3">
                    <w:rPr>
                      <w:rFonts w:ascii="Sylfaen" w:eastAsia="Arial Unicode MS" w:hAnsi="Sylfaen" w:cs="Arial Unicode MS"/>
                      <w:sz w:val="20"/>
                      <w:szCs w:val="20"/>
                      <w:lang w:val="ka-GE"/>
                    </w:rPr>
                    <w:t>სოფლის მეურნეობის მეცნიერებათა დოქტორი,</w:t>
                  </w:r>
                </w:p>
              </w:tc>
              <w:tc>
                <w:tcPr>
                  <w:tcW w:w="1680" w:type="dxa"/>
                </w:tcPr>
                <w:p w:rsidR="00596A8F" w:rsidRPr="0003040A" w:rsidRDefault="00596A8F" w:rsidP="006117D7">
                  <w:pPr>
                    <w:framePr w:hSpace="180" w:wrap="around" w:vAnchor="text" w:hAnchor="page" w:x="973" w:y="485"/>
                    <w:spacing w:after="0" w:line="240" w:lineRule="auto"/>
                    <w:jc w:val="center"/>
                    <w:rPr>
                      <w:rFonts w:ascii="Sylfaen" w:hAnsi="Sylfaen" w:cs="Sylfaen"/>
                      <w:noProof/>
                      <w:sz w:val="20"/>
                      <w:szCs w:val="20"/>
                    </w:rPr>
                  </w:pPr>
                  <w:r w:rsidRPr="0003040A">
                    <w:rPr>
                      <w:rFonts w:ascii="Sylfaen" w:hAnsi="Sylfaen"/>
                      <w:noProof/>
                      <w:sz w:val="20"/>
                      <w:szCs w:val="20"/>
                    </w:rPr>
                    <w:t>პროფესორი</w:t>
                  </w:r>
                </w:p>
              </w:tc>
              <w:tc>
                <w:tcPr>
                  <w:tcW w:w="3644" w:type="dxa"/>
                </w:tcPr>
                <w:p w:rsidR="00596A8F" w:rsidRPr="00A410F4" w:rsidRDefault="00596A8F" w:rsidP="006117D7">
                  <w:pPr>
                    <w:framePr w:hSpace="180" w:wrap="around" w:vAnchor="text" w:hAnchor="page" w:x="973" w:y="485"/>
                    <w:spacing w:after="0" w:line="240" w:lineRule="auto"/>
                    <w:rPr>
                      <w:rFonts w:ascii="Sylfaen" w:eastAsia="Arial Unicode MS" w:hAnsi="Sylfaen" w:cs="Arial Unicode MS"/>
                      <w:sz w:val="20"/>
                      <w:szCs w:val="20"/>
                      <w:lang w:val="ka-GE"/>
                    </w:rPr>
                  </w:pPr>
                  <w:r w:rsidRPr="00A410F4">
                    <w:rPr>
                      <w:rFonts w:ascii="Sylfaen" w:eastAsia="Arial Unicode MS" w:hAnsi="Sylfaen" w:cs="Arial Unicode MS"/>
                      <w:sz w:val="20"/>
                      <w:szCs w:val="20"/>
                      <w:lang w:val="ka-GE"/>
                    </w:rPr>
                    <w:t>სუბტროპიკული სოფლის მეურნეობა;</w:t>
                  </w:r>
                </w:p>
                <w:p w:rsidR="00596A8F" w:rsidRPr="00A410F4" w:rsidRDefault="00596A8F" w:rsidP="006117D7">
                  <w:pPr>
                    <w:framePr w:hSpace="180" w:wrap="around" w:vAnchor="text" w:hAnchor="page" w:x="973" w:y="485"/>
                    <w:spacing w:after="0" w:line="240" w:lineRule="auto"/>
                    <w:rPr>
                      <w:rFonts w:ascii="Sylfaen" w:hAnsi="Sylfaen" w:cs="Sylfaen"/>
                      <w:sz w:val="20"/>
                      <w:szCs w:val="20"/>
                      <w:lang w:val="ka-GE"/>
                    </w:rPr>
                  </w:pPr>
                  <w:r w:rsidRPr="00A410F4">
                    <w:rPr>
                      <w:rFonts w:ascii="Sylfaen" w:hAnsi="Sylfaen" w:cs="Sylfaen"/>
                      <w:sz w:val="20"/>
                      <w:szCs w:val="20"/>
                      <w:lang w:val="ka-GE"/>
                    </w:rPr>
                    <w:t>კვლევის მეთოდები აგროტექნოლოგიაშ</w:t>
                  </w:r>
                  <w:r>
                    <w:rPr>
                      <w:rFonts w:ascii="Sylfaen" w:hAnsi="Sylfaen" w:cs="Sylfaen"/>
                      <w:sz w:val="20"/>
                      <w:szCs w:val="20"/>
                      <w:lang w:val="ka-GE"/>
                    </w:rPr>
                    <w:t>ი;</w:t>
                  </w:r>
                </w:p>
                <w:p w:rsidR="00596A8F" w:rsidRPr="0003040A" w:rsidRDefault="00596A8F" w:rsidP="006117D7">
                  <w:pPr>
                    <w:framePr w:hSpace="180" w:wrap="around" w:vAnchor="text" w:hAnchor="page" w:x="973" w:y="485"/>
                    <w:spacing w:after="0" w:line="240" w:lineRule="auto"/>
                    <w:rPr>
                      <w:rFonts w:ascii="Sylfaen" w:hAnsi="Sylfaen" w:cs="Sylfaen"/>
                      <w:noProof/>
                      <w:color w:val="000000"/>
                      <w:sz w:val="20"/>
                      <w:szCs w:val="20"/>
                    </w:rPr>
                  </w:pPr>
                  <w:r w:rsidRPr="00A410F4">
                    <w:rPr>
                      <w:rFonts w:ascii="Sylfaen" w:eastAsia="Arial Unicode MS" w:hAnsi="Sylfaen" w:cs="Arial Unicode MS"/>
                      <w:sz w:val="20"/>
                      <w:szCs w:val="20"/>
                      <w:lang w:val="ka-GE"/>
                    </w:rPr>
                    <w:t>მეჩაიეობის განვითარების საფუძვლები</w:t>
                  </w:r>
                </w:p>
              </w:tc>
            </w:tr>
            <w:tr w:rsidR="00596A8F" w:rsidRPr="0003040A" w:rsidTr="00B260D4">
              <w:tc>
                <w:tcPr>
                  <w:tcW w:w="468" w:type="dxa"/>
                </w:tcPr>
                <w:p w:rsidR="00596A8F" w:rsidRPr="00891EA7" w:rsidRDefault="00596A8F" w:rsidP="006117D7">
                  <w:pPr>
                    <w:framePr w:hSpace="180" w:wrap="around" w:vAnchor="text" w:hAnchor="page" w:x="973" w:y="485"/>
                    <w:spacing w:after="0" w:line="240" w:lineRule="auto"/>
                    <w:rPr>
                      <w:rFonts w:ascii="Sylfaen" w:hAnsi="Sylfaen" w:cs="Sylfaen"/>
                      <w:b/>
                      <w:noProof/>
                      <w:sz w:val="20"/>
                      <w:szCs w:val="20"/>
                      <w:lang w:val="ka-GE"/>
                    </w:rPr>
                  </w:pPr>
                  <w:r>
                    <w:rPr>
                      <w:rFonts w:ascii="Sylfaen" w:hAnsi="Sylfaen" w:cs="Sylfaen"/>
                      <w:b/>
                      <w:noProof/>
                      <w:sz w:val="20"/>
                      <w:szCs w:val="20"/>
                      <w:lang w:val="ka-GE"/>
                    </w:rPr>
                    <w:t>2</w:t>
                  </w:r>
                </w:p>
              </w:tc>
              <w:tc>
                <w:tcPr>
                  <w:tcW w:w="2040" w:type="dxa"/>
                </w:tcPr>
                <w:p w:rsidR="00596A8F" w:rsidRPr="00A410F4" w:rsidRDefault="00596A8F" w:rsidP="006117D7">
                  <w:pPr>
                    <w:framePr w:hSpace="180" w:wrap="around" w:vAnchor="text" w:hAnchor="page" w:x="973" w:y="485"/>
                    <w:tabs>
                      <w:tab w:val="left" w:pos="7140"/>
                    </w:tabs>
                    <w:spacing w:after="0" w:line="240" w:lineRule="auto"/>
                    <w:rPr>
                      <w:rFonts w:ascii="Sylfaen" w:eastAsia="Arial Unicode MS" w:hAnsi="Sylfaen" w:cs="Arial Unicode MS"/>
                      <w:sz w:val="20"/>
                      <w:szCs w:val="20"/>
                      <w:lang w:val="ka-GE"/>
                    </w:rPr>
                  </w:pPr>
                  <w:r w:rsidRPr="00FF2642">
                    <w:rPr>
                      <w:rFonts w:ascii="Sylfaen" w:hAnsi="Sylfaen"/>
                      <w:sz w:val="20"/>
                      <w:szCs w:val="20"/>
                      <w:lang w:val="ka-GE"/>
                    </w:rPr>
                    <w:t xml:space="preserve">კინწურაშვილიქეთევან  </w:t>
                  </w:r>
                </w:p>
              </w:tc>
              <w:tc>
                <w:tcPr>
                  <w:tcW w:w="2520" w:type="dxa"/>
                </w:tcPr>
                <w:p w:rsidR="00596A8F" w:rsidRPr="00891EA7" w:rsidRDefault="00596A8F" w:rsidP="006117D7">
                  <w:pPr>
                    <w:framePr w:hSpace="180" w:wrap="around" w:vAnchor="text" w:hAnchor="page" w:x="973" w:y="485"/>
                    <w:spacing w:after="0" w:line="240" w:lineRule="auto"/>
                    <w:ind w:hanging="18"/>
                    <w:rPr>
                      <w:rFonts w:ascii="Sylfaen" w:eastAsia="Arial Unicode MS" w:hAnsi="Sylfaen" w:cs="Arial Unicode MS"/>
                      <w:sz w:val="20"/>
                      <w:szCs w:val="20"/>
                      <w:lang w:val="ka-GE"/>
                    </w:rPr>
                  </w:pPr>
                  <w:r w:rsidRPr="00891EA7">
                    <w:rPr>
                      <w:rFonts w:ascii="Sylfaen" w:eastAsia="Arial Unicode MS" w:hAnsi="Sylfaen" w:cs="Arial Unicode MS"/>
                      <w:sz w:val="20"/>
                      <w:szCs w:val="20"/>
                      <w:lang w:val="ka-GE"/>
                    </w:rPr>
                    <w:t>ტექნიკის მეცნიერებათა დოქტორი,</w:t>
                  </w:r>
                </w:p>
              </w:tc>
              <w:tc>
                <w:tcPr>
                  <w:tcW w:w="1680" w:type="dxa"/>
                </w:tcPr>
                <w:p w:rsidR="00596A8F" w:rsidRPr="0003040A" w:rsidRDefault="00596A8F" w:rsidP="006117D7">
                  <w:pPr>
                    <w:framePr w:hSpace="180" w:wrap="around" w:vAnchor="text" w:hAnchor="page" w:x="973" w:y="485"/>
                    <w:spacing w:after="0" w:line="240" w:lineRule="auto"/>
                    <w:jc w:val="center"/>
                    <w:rPr>
                      <w:rFonts w:ascii="Sylfaen" w:hAnsi="Sylfaen"/>
                      <w:noProof/>
                      <w:sz w:val="20"/>
                      <w:szCs w:val="20"/>
                    </w:rPr>
                  </w:pPr>
                  <w:r w:rsidRPr="0003040A">
                    <w:rPr>
                      <w:rFonts w:ascii="Sylfaen" w:hAnsi="Sylfaen"/>
                      <w:noProof/>
                      <w:sz w:val="20"/>
                      <w:szCs w:val="20"/>
                    </w:rPr>
                    <w:t>პროფესორი</w:t>
                  </w:r>
                </w:p>
              </w:tc>
              <w:tc>
                <w:tcPr>
                  <w:tcW w:w="3644" w:type="dxa"/>
                </w:tcPr>
                <w:p w:rsidR="00596A8F" w:rsidRPr="00891EA7" w:rsidRDefault="00596A8F" w:rsidP="006117D7">
                  <w:pPr>
                    <w:framePr w:hSpace="180" w:wrap="around" w:vAnchor="text" w:hAnchor="page" w:x="973" w:y="485"/>
                    <w:spacing w:after="0" w:line="240" w:lineRule="auto"/>
                    <w:jc w:val="both"/>
                    <w:rPr>
                      <w:rFonts w:ascii="Sylfaen" w:eastAsia="Arial Unicode MS" w:hAnsi="Sylfaen" w:cs="Arial Unicode MS"/>
                      <w:sz w:val="20"/>
                      <w:szCs w:val="20"/>
                    </w:rPr>
                  </w:pPr>
                  <w:r w:rsidRPr="00891EA7">
                    <w:rPr>
                      <w:rFonts w:ascii="Sylfaen" w:eastAsia="Arial Unicode MS" w:hAnsi="Sylfaen" w:cs="Arial Unicode MS"/>
                      <w:sz w:val="20"/>
                      <w:szCs w:val="20"/>
                      <w:lang w:val="ka-GE"/>
                    </w:rPr>
                    <w:t>აგროსამრეწველო პროდუქციის წარმოების ეკოლოგიური პრობლემები</w:t>
                  </w:r>
                </w:p>
                <w:p w:rsidR="00596A8F" w:rsidRPr="00A410F4" w:rsidRDefault="00596A8F" w:rsidP="006117D7">
                  <w:pPr>
                    <w:framePr w:hSpace="180" w:wrap="around" w:vAnchor="text" w:hAnchor="page" w:x="973" w:y="485"/>
                    <w:spacing w:after="0" w:line="240" w:lineRule="auto"/>
                    <w:rPr>
                      <w:rFonts w:ascii="Sylfaen" w:eastAsia="Arial Unicode MS" w:hAnsi="Sylfaen" w:cs="Arial Unicode MS"/>
                      <w:sz w:val="20"/>
                      <w:szCs w:val="20"/>
                      <w:lang w:val="ka-GE"/>
                    </w:rPr>
                  </w:pPr>
                </w:p>
              </w:tc>
            </w:tr>
            <w:tr w:rsidR="00596A8F" w:rsidRPr="0003040A" w:rsidTr="00B260D4">
              <w:tc>
                <w:tcPr>
                  <w:tcW w:w="468"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Pr>
                      <w:rFonts w:ascii="Sylfaen" w:hAnsi="Sylfaen" w:cs="Sylfaen"/>
                      <w:b/>
                      <w:noProof/>
                      <w:sz w:val="20"/>
                      <w:szCs w:val="20"/>
                    </w:rPr>
                    <w:t>3</w:t>
                  </w:r>
                </w:p>
              </w:tc>
              <w:tc>
                <w:tcPr>
                  <w:tcW w:w="2040" w:type="dxa"/>
                </w:tcPr>
                <w:p w:rsidR="00596A8F" w:rsidRPr="0003040A" w:rsidRDefault="00596A8F" w:rsidP="006117D7">
                  <w:pPr>
                    <w:framePr w:hSpace="180" w:wrap="around" w:vAnchor="text" w:hAnchor="page" w:x="973" w:y="485"/>
                    <w:tabs>
                      <w:tab w:val="left" w:pos="7140"/>
                    </w:tabs>
                    <w:spacing w:after="0" w:line="240" w:lineRule="auto"/>
                    <w:rPr>
                      <w:rFonts w:ascii="Sylfaen" w:hAnsi="Sylfaen"/>
                      <w:noProof/>
                      <w:color w:val="000000"/>
                      <w:sz w:val="20"/>
                      <w:szCs w:val="20"/>
                    </w:rPr>
                  </w:pPr>
                  <w:r w:rsidRPr="0003040A">
                    <w:rPr>
                      <w:rFonts w:ascii="Sylfaen" w:hAnsi="Sylfaen"/>
                      <w:noProof/>
                      <w:sz w:val="20"/>
                      <w:szCs w:val="20"/>
                    </w:rPr>
                    <w:t>ლორთქიფანიძე როზა</w:t>
                  </w:r>
                </w:p>
              </w:tc>
              <w:tc>
                <w:tcPr>
                  <w:tcW w:w="2520"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sidRPr="0003040A">
                    <w:rPr>
                      <w:rFonts w:ascii="Sylfaen" w:hAnsi="Sylfaen"/>
                      <w:noProof/>
                      <w:sz w:val="20"/>
                      <w:szCs w:val="20"/>
                    </w:rPr>
                    <w:t xml:space="preserve">სოფლის მეურნეობის მეცნიერებათა  დოქტორი           </w:t>
                  </w:r>
                </w:p>
              </w:tc>
              <w:tc>
                <w:tcPr>
                  <w:tcW w:w="1680" w:type="dxa"/>
                </w:tcPr>
                <w:p w:rsidR="00596A8F" w:rsidRPr="0003040A" w:rsidRDefault="00596A8F" w:rsidP="006117D7">
                  <w:pPr>
                    <w:framePr w:hSpace="180" w:wrap="around" w:vAnchor="text" w:hAnchor="page" w:x="973" w:y="485"/>
                    <w:spacing w:after="0" w:line="240" w:lineRule="auto"/>
                    <w:jc w:val="center"/>
                    <w:rPr>
                      <w:rFonts w:ascii="Sylfaen" w:hAnsi="Sylfaen" w:cs="Sylfaen"/>
                      <w:noProof/>
                      <w:sz w:val="20"/>
                      <w:szCs w:val="20"/>
                    </w:rPr>
                  </w:pPr>
                  <w:r w:rsidRPr="0003040A">
                    <w:rPr>
                      <w:rFonts w:ascii="Sylfaen" w:hAnsi="Sylfaen"/>
                      <w:noProof/>
                      <w:sz w:val="20"/>
                      <w:szCs w:val="20"/>
                    </w:rPr>
                    <w:t>პროფესორი</w:t>
                  </w:r>
                </w:p>
              </w:tc>
              <w:tc>
                <w:tcPr>
                  <w:tcW w:w="3644" w:type="dxa"/>
                </w:tcPr>
                <w:p w:rsidR="00596A8F" w:rsidRPr="00891EA7" w:rsidRDefault="00596A8F" w:rsidP="006117D7">
                  <w:pPr>
                    <w:framePr w:hSpace="180" w:wrap="around" w:vAnchor="text" w:hAnchor="page" w:x="973" w:y="485"/>
                    <w:spacing w:after="0" w:line="240" w:lineRule="auto"/>
                    <w:rPr>
                      <w:rFonts w:ascii="Sylfaen" w:hAnsi="Sylfaen" w:cs="Sylfaen"/>
                      <w:noProof/>
                      <w:color w:val="000000"/>
                      <w:sz w:val="20"/>
                      <w:szCs w:val="20"/>
                    </w:rPr>
                  </w:pPr>
                  <w:r w:rsidRPr="00891EA7">
                    <w:rPr>
                      <w:rFonts w:ascii="Sylfaen" w:hAnsi="Sylfaen"/>
                      <w:sz w:val="20"/>
                      <w:szCs w:val="20"/>
                      <w:lang w:val="ka-GE"/>
                    </w:rPr>
                    <w:t>გამოყენებითი  ეკოლოგია</w:t>
                  </w:r>
                </w:p>
              </w:tc>
            </w:tr>
            <w:tr w:rsidR="00596A8F" w:rsidRPr="0003040A" w:rsidTr="00B260D4">
              <w:tc>
                <w:tcPr>
                  <w:tcW w:w="468"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Pr>
                      <w:rFonts w:ascii="Sylfaen" w:hAnsi="Sylfaen" w:cs="Sylfaen"/>
                      <w:b/>
                      <w:noProof/>
                      <w:sz w:val="20"/>
                      <w:szCs w:val="20"/>
                    </w:rPr>
                    <w:t>4</w:t>
                  </w:r>
                </w:p>
              </w:tc>
              <w:tc>
                <w:tcPr>
                  <w:tcW w:w="2040" w:type="dxa"/>
                </w:tcPr>
                <w:p w:rsidR="00596A8F" w:rsidRPr="00A410F4" w:rsidRDefault="00596A8F" w:rsidP="006117D7">
                  <w:pPr>
                    <w:framePr w:hSpace="180" w:wrap="around" w:vAnchor="text" w:hAnchor="page" w:x="973" w:y="485"/>
                    <w:spacing w:after="0" w:line="240" w:lineRule="auto"/>
                    <w:rPr>
                      <w:rFonts w:ascii="Sylfaen" w:hAnsi="Sylfaen" w:cs="Sylfaen"/>
                      <w:noProof/>
                      <w:sz w:val="20"/>
                      <w:szCs w:val="20"/>
                      <w:lang w:val="ka-GE"/>
                    </w:rPr>
                  </w:pPr>
                  <w:r>
                    <w:rPr>
                      <w:rFonts w:ascii="Sylfaen" w:hAnsi="Sylfaen" w:cs="Sylfaen"/>
                      <w:noProof/>
                      <w:sz w:val="20"/>
                      <w:szCs w:val="20"/>
                      <w:lang w:val="ka-GE"/>
                    </w:rPr>
                    <w:t>ქობალია ვახტანგი</w:t>
                  </w:r>
                </w:p>
              </w:tc>
              <w:tc>
                <w:tcPr>
                  <w:tcW w:w="2520" w:type="dxa"/>
                  <w:vAlign w:val="center"/>
                </w:tcPr>
                <w:p w:rsidR="00596A8F" w:rsidRPr="0003040A" w:rsidRDefault="00596A8F" w:rsidP="006117D7">
                  <w:pPr>
                    <w:framePr w:hSpace="180" w:wrap="around" w:vAnchor="text" w:hAnchor="page" w:x="973" w:y="485"/>
                    <w:tabs>
                      <w:tab w:val="left" w:pos="7140"/>
                    </w:tabs>
                    <w:spacing w:after="0" w:line="240" w:lineRule="auto"/>
                    <w:jc w:val="center"/>
                    <w:rPr>
                      <w:rFonts w:ascii="Sylfaen" w:hAnsi="Sylfaen"/>
                      <w:noProof/>
                      <w:sz w:val="20"/>
                      <w:szCs w:val="20"/>
                    </w:rPr>
                  </w:pPr>
                  <w:r w:rsidRPr="006A29E0">
                    <w:rPr>
                      <w:rFonts w:ascii="Sylfaen" w:eastAsia="Arial Unicode MS" w:hAnsi="Sylfaen" w:cs="Arial Unicode MS"/>
                      <w:sz w:val="20"/>
                      <w:szCs w:val="20"/>
                      <w:lang w:val="ka-GE"/>
                    </w:rPr>
                    <w:t>სოფლის მეურნეობის აკადემიური დოქტორი,</w:t>
                  </w:r>
                </w:p>
              </w:tc>
              <w:tc>
                <w:tcPr>
                  <w:tcW w:w="1680" w:type="dxa"/>
                  <w:vAlign w:val="center"/>
                </w:tcPr>
                <w:p w:rsidR="00596A8F" w:rsidRPr="0003040A" w:rsidRDefault="00596A8F" w:rsidP="006117D7">
                  <w:pPr>
                    <w:framePr w:hSpace="180" w:wrap="around" w:vAnchor="text" w:hAnchor="page" w:x="973" w:y="485"/>
                    <w:autoSpaceDE w:val="0"/>
                    <w:autoSpaceDN w:val="0"/>
                    <w:adjustRightInd w:val="0"/>
                    <w:spacing w:after="0" w:line="240" w:lineRule="auto"/>
                    <w:jc w:val="center"/>
                    <w:rPr>
                      <w:rFonts w:ascii="Sylfaen" w:hAnsi="Sylfaen"/>
                      <w:noProof/>
                      <w:sz w:val="20"/>
                      <w:szCs w:val="20"/>
                    </w:rPr>
                  </w:pPr>
                  <w:r w:rsidRPr="0003040A">
                    <w:rPr>
                      <w:rFonts w:ascii="Sylfaen" w:hAnsi="Sylfaen"/>
                      <w:noProof/>
                      <w:sz w:val="20"/>
                      <w:szCs w:val="20"/>
                    </w:rPr>
                    <w:t>პროფესორი</w:t>
                  </w:r>
                </w:p>
              </w:tc>
              <w:tc>
                <w:tcPr>
                  <w:tcW w:w="3644" w:type="dxa"/>
                </w:tcPr>
                <w:p w:rsidR="00596A8F" w:rsidRDefault="00596A8F" w:rsidP="006117D7">
                  <w:pPr>
                    <w:framePr w:hSpace="180" w:wrap="around" w:vAnchor="text" w:hAnchor="page" w:x="973" w:y="485"/>
                    <w:spacing w:after="0" w:line="240" w:lineRule="auto"/>
                    <w:rPr>
                      <w:rFonts w:ascii="Sylfaen" w:eastAsia="Times New Roman" w:hAnsi="Sylfaen"/>
                      <w:sz w:val="20"/>
                      <w:szCs w:val="20"/>
                      <w:lang w:val="ka-GE"/>
                    </w:rPr>
                  </w:pPr>
                  <w:r w:rsidRPr="00A410F4">
                    <w:rPr>
                      <w:rFonts w:ascii="Sylfaen" w:eastAsia="Times New Roman" w:hAnsi="Sylfaen"/>
                      <w:sz w:val="20"/>
                      <w:szCs w:val="20"/>
                      <w:lang w:val="ka-GE"/>
                    </w:rPr>
                    <w:t>მცენარეთა ბიოტექნოლოგია</w:t>
                  </w:r>
                  <w:r>
                    <w:rPr>
                      <w:rFonts w:ascii="Sylfaen" w:eastAsia="Times New Roman" w:hAnsi="Sylfaen"/>
                      <w:sz w:val="20"/>
                      <w:szCs w:val="20"/>
                      <w:lang w:val="ka-GE"/>
                    </w:rPr>
                    <w:t>;</w:t>
                  </w:r>
                </w:p>
                <w:p w:rsidR="00596A8F" w:rsidRPr="00A410F4" w:rsidRDefault="00596A8F" w:rsidP="006117D7">
                  <w:pPr>
                    <w:framePr w:hSpace="180" w:wrap="around" w:vAnchor="text" w:hAnchor="page" w:x="973" w:y="485"/>
                    <w:spacing w:after="0" w:line="240" w:lineRule="auto"/>
                    <w:rPr>
                      <w:rFonts w:ascii="Sylfaen" w:hAnsi="Sylfaen" w:cs="Sylfaen"/>
                      <w:noProof/>
                      <w:sz w:val="20"/>
                      <w:szCs w:val="20"/>
                    </w:rPr>
                  </w:pPr>
                  <w:r w:rsidRPr="00A410F4">
                    <w:rPr>
                      <w:rFonts w:ascii="Sylfaen" w:eastAsia="Arial Unicode MS" w:hAnsi="Sylfaen" w:cs="Arial Unicode MS"/>
                      <w:sz w:val="20"/>
                      <w:szCs w:val="20"/>
                      <w:lang w:val="ka-GE"/>
                    </w:rPr>
                    <w:t>სუბტროპიკული კულტურების სელექცია</w:t>
                  </w:r>
                </w:p>
              </w:tc>
            </w:tr>
            <w:tr w:rsidR="00596A8F" w:rsidRPr="0003040A" w:rsidTr="00B260D4">
              <w:tc>
                <w:tcPr>
                  <w:tcW w:w="468"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Pr>
                      <w:rFonts w:ascii="Sylfaen" w:hAnsi="Sylfaen" w:cs="Sylfaen"/>
                      <w:b/>
                      <w:noProof/>
                      <w:sz w:val="20"/>
                      <w:szCs w:val="20"/>
                    </w:rPr>
                    <w:t>5</w:t>
                  </w:r>
                </w:p>
              </w:tc>
              <w:tc>
                <w:tcPr>
                  <w:tcW w:w="2040" w:type="dxa"/>
                </w:tcPr>
                <w:p w:rsidR="00596A8F" w:rsidRPr="0003040A" w:rsidRDefault="00596A8F" w:rsidP="006117D7">
                  <w:pPr>
                    <w:framePr w:hSpace="180" w:wrap="around" w:vAnchor="text" w:hAnchor="page" w:x="973" w:y="485"/>
                    <w:tabs>
                      <w:tab w:val="left" w:pos="7140"/>
                    </w:tabs>
                    <w:spacing w:after="0" w:line="240" w:lineRule="auto"/>
                    <w:rPr>
                      <w:rFonts w:ascii="Sylfaen" w:hAnsi="Sylfaen"/>
                      <w:noProof/>
                      <w:color w:val="000000"/>
                      <w:sz w:val="20"/>
                      <w:szCs w:val="20"/>
                    </w:rPr>
                  </w:pPr>
                  <w:r w:rsidRPr="0003040A">
                    <w:rPr>
                      <w:rFonts w:ascii="Sylfaen" w:hAnsi="Sylfaen"/>
                      <w:noProof/>
                      <w:color w:val="000000"/>
                      <w:sz w:val="20"/>
                      <w:szCs w:val="20"/>
                    </w:rPr>
                    <w:t>თაბაგარი მარიეტა</w:t>
                  </w:r>
                </w:p>
              </w:tc>
              <w:tc>
                <w:tcPr>
                  <w:tcW w:w="2520"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sidRPr="0003040A">
                    <w:rPr>
                      <w:rFonts w:ascii="Sylfaen" w:hAnsi="Sylfaen"/>
                      <w:noProof/>
                      <w:color w:val="000000"/>
                      <w:sz w:val="20"/>
                      <w:szCs w:val="20"/>
                    </w:rPr>
                    <w:t xml:space="preserve">სოფლის მეურნეობის აკადემიური  დოქტორი                      </w:t>
                  </w:r>
                </w:p>
              </w:tc>
              <w:tc>
                <w:tcPr>
                  <w:tcW w:w="1680" w:type="dxa"/>
                </w:tcPr>
                <w:p w:rsidR="00596A8F" w:rsidRPr="0003040A" w:rsidRDefault="00596A8F" w:rsidP="006117D7">
                  <w:pPr>
                    <w:framePr w:hSpace="180" w:wrap="around" w:vAnchor="text" w:hAnchor="page" w:x="973" w:y="485"/>
                    <w:spacing w:after="0" w:line="240" w:lineRule="auto"/>
                    <w:jc w:val="center"/>
                    <w:rPr>
                      <w:rFonts w:ascii="Sylfaen" w:hAnsi="Sylfaen" w:cs="Sylfaen"/>
                      <w:noProof/>
                      <w:sz w:val="20"/>
                      <w:szCs w:val="20"/>
                    </w:rPr>
                  </w:pPr>
                  <w:r w:rsidRPr="0003040A">
                    <w:rPr>
                      <w:rFonts w:ascii="Sylfaen" w:hAnsi="Sylfaen" w:cs="Sylfaen"/>
                      <w:noProof/>
                      <w:sz w:val="20"/>
                      <w:szCs w:val="20"/>
                    </w:rPr>
                    <w:t>ასოცირებული პროფესორი</w:t>
                  </w:r>
                </w:p>
              </w:tc>
              <w:tc>
                <w:tcPr>
                  <w:tcW w:w="3644" w:type="dxa"/>
                </w:tcPr>
                <w:p w:rsidR="00596A8F" w:rsidRDefault="00596A8F" w:rsidP="006117D7">
                  <w:pPr>
                    <w:framePr w:hSpace="180" w:wrap="around" w:vAnchor="text" w:hAnchor="page" w:x="973" w:y="485"/>
                    <w:spacing w:after="0" w:line="240" w:lineRule="auto"/>
                    <w:rPr>
                      <w:rFonts w:ascii="Sylfaen" w:hAnsi="Sylfaen"/>
                      <w:color w:val="000000"/>
                      <w:sz w:val="20"/>
                      <w:szCs w:val="20"/>
                      <w:lang w:val="ka-GE"/>
                    </w:rPr>
                  </w:pPr>
                  <w:r w:rsidRPr="005C110E">
                    <w:rPr>
                      <w:rFonts w:ascii="Sylfaen" w:hAnsi="Sylfaen"/>
                      <w:color w:val="000000"/>
                      <w:sz w:val="20"/>
                      <w:szCs w:val="20"/>
                      <w:lang w:val="ka-GE"/>
                    </w:rPr>
                    <w:t>სუბტროპიკული მეხილეობის წარმოების  პერსპექტივები</w:t>
                  </w:r>
                  <w:r>
                    <w:rPr>
                      <w:rFonts w:ascii="Sylfaen" w:hAnsi="Sylfaen"/>
                      <w:color w:val="000000"/>
                      <w:sz w:val="20"/>
                      <w:szCs w:val="20"/>
                      <w:lang w:val="ka-GE"/>
                    </w:rPr>
                    <w:t>;</w:t>
                  </w:r>
                </w:p>
                <w:p w:rsidR="00596A8F" w:rsidRPr="004C78AA" w:rsidRDefault="00596A8F" w:rsidP="006117D7">
                  <w:pPr>
                    <w:framePr w:hSpace="180" w:wrap="around" w:vAnchor="text" w:hAnchor="page" w:x="973" w:y="485"/>
                    <w:spacing w:after="0" w:line="240" w:lineRule="auto"/>
                    <w:rPr>
                      <w:rFonts w:ascii="Sylfaen" w:hAnsi="Sylfaen" w:cs="Sylfaen"/>
                      <w:sz w:val="20"/>
                      <w:szCs w:val="20"/>
                      <w:lang w:val="ka-GE"/>
                    </w:rPr>
                  </w:pPr>
                  <w:r w:rsidRPr="00A410F4">
                    <w:rPr>
                      <w:rFonts w:ascii="Sylfaen" w:hAnsi="Sylfaen" w:cs="Sylfaen"/>
                      <w:sz w:val="20"/>
                      <w:szCs w:val="20"/>
                      <w:lang w:val="ka-GE"/>
                    </w:rPr>
                    <w:t>კვლევის მეთოდები აგროტექნოლოგიაშ</w:t>
                  </w:r>
                  <w:r>
                    <w:rPr>
                      <w:rFonts w:ascii="Sylfaen" w:hAnsi="Sylfaen" w:cs="Sylfaen"/>
                      <w:sz w:val="20"/>
                      <w:szCs w:val="20"/>
                      <w:lang w:val="ka-GE"/>
                    </w:rPr>
                    <w:t>ი;</w:t>
                  </w:r>
                </w:p>
                <w:p w:rsidR="00596A8F" w:rsidRPr="0003040A" w:rsidRDefault="00596A8F" w:rsidP="006117D7">
                  <w:pPr>
                    <w:framePr w:hSpace="180" w:wrap="around" w:vAnchor="text" w:hAnchor="page" w:x="973" w:y="485"/>
                    <w:spacing w:after="0" w:line="240" w:lineRule="auto"/>
                    <w:ind w:right="-244"/>
                    <w:rPr>
                      <w:rFonts w:ascii="Sylfaen" w:hAnsi="Sylfaen" w:cs="Sylfaen"/>
                      <w:noProof/>
                      <w:sz w:val="20"/>
                      <w:szCs w:val="20"/>
                    </w:rPr>
                  </w:pPr>
                  <w:r w:rsidRPr="00B05E35">
                    <w:rPr>
                      <w:rFonts w:ascii="Sylfaen" w:eastAsia="Arial Unicode MS" w:hAnsi="Sylfaen" w:cs="Arial Unicode MS"/>
                      <w:sz w:val="20"/>
                      <w:szCs w:val="20"/>
                      <w:lang w:val="af-ZA"/>
                    </w:rPr>
                    <w:t xml:space="preserve">პროფესიული </w:t>
                  </w:r>
                  <w:r w:rsidRPr="00B05E35">
                    <w:rPr>
                      <w:rFonts w:ascii="Sylfaen" w:eastAsia="Arial Unicode MS" w:hAnsi="Sylfaen" w:cs="Arial Unicode MS"/>
                      <w:sz w:val="20"/>
                      <w:szCs w:val="20"/>
                      <w:lang w:val="ka-GE"/>
                    </w:rPr>
                    <w:t xml:space="preserve"> პრაქტიკა </w:t>
                  </w:r>
                  <w:r w:rsidRPr="00B05E35">
                    <w:rPr>
                      <w:rFonts w:ascii="Sylfaen" w:hAnsi="Sylfaen" w:cs="Sylfaen"/>
                      <w:sz w:val="20"/>
                      <w:szCs w:val="20"/>
                      <w:lang w:val="ka-GE"/>
                    </w:rPr>
                    <w:t>აგროტექნოლოგიაში</w:t>
                  </w:r>
                  <w:r>
                    <w:rPr>
                      <w:rFonts w:ascii="Sylfaen" w:hAnsi="Sylfaen" w:cs="Sylfaen"/>
                      <w:sz w:val="20"/>
                      <w:szCs w:val="20"/>
                      <w:lang w:val="ka-GE"/>
                    </w:rPr>
                    <w:t>.</w:t>
                  </w:r>
                </w:p>
              </w:tc>
            </w:tr>
            <w:tr w:rsidR="00596A8F" w:rsidRPr="0003040A" w:rsidTr="00B260D4">
              <w:tc>
                <w:tcPr>
                  <w:tcW w:w="468"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Pr>
                      <w:rFonts w:ascii="Sylfaen" w:hAnsi="Sylfaen" w:cs="Sylfaen"/>
                      <w:b/>
                      <w:noProof/>
                      <w:sz w:val="20"/>
                      <w:szCs w:val="20"/>
                    </w:rPr>
                    <w:t>6</w:t>
                  </w:r>
                </w:p>
              </w:tc>
              <w:tc>
                <w:tcPr>
                  <w:tcW w:w="2040" w:type="dxa"/>
                </w:tcPr>
                <w:p w:rsidR="00596A8F" w:rsidRPr="00891EA7" w:rsidRDefault="00596A8F" w:rsidP="006117D7">
                  <w:pPr>
                    <w:framePr w:hSpace="180" w:wrap="around" w:vAnchor="text" w:hAnchor="page" w:x="973" w:y="485"/>
                    <w:tabs>
                      <w:tab w:val="left" w:pos="3240"/>
                      <w:tab w:val="left" w:pos="7140"/>
                    </w:tabs>
                    <w:spacing w:after="0" w:line="240" w:lineRule="auto"/>
                    <w:rPr>
                      <w:rFonts w:ascii="Sylfaen" w:hAnsi="Sylfaen"/>
                      <w:noProof/>
                      <w:color w:val="000000"/>
                      <w:sz w:val="20"/>
                      <w:szCs w:val="20"/>
                      <w:lang w:val="ka-GE"/>
                    </w:rPr>
                  </w:pPr>
                  <w:r>
                    <w:rPr>
                      <w:rFonts w:ascii="Sylfaen" w:hAnsi="Sylfaen"/>
                      <w:noProof/>
                      <w:color w:val="000000"/>
                      <w:sz w:val="20"/>
                      <w:szCs w:val="20"/>
                      <w:lang w:val="ka-GE"/>
                    </w:rPr>
                    <w:t>ჩაჩხიანი -ანასაშვილი ნუნუ</w:t>
                  </w:r>
                </w:p>
              </w:tc>
              <w:tc>
                <w:tcPr>
                  <w:tcW w:w="2520"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sidRPr="0003040A">
                    <w:rPr>
                      <w:rFonts w:ascii="Sylfaen" w:hAnsi="Sylfaen"/>
                      <w:noProof/>
                      <w:color w:val="000000"/>
                      <w:sz w:val="20"/>
                      <w:szCs w:val="20"/>
                    </w:rPr>
                    <w:t xml:space="preserve">სოფლის მეურნეობის აკადემიური  დოქტორი                      </w:t>
                  </w:r>
                </w:p>
              </w:tc>
              <w:tc>
                <w:tcPr>
                  <w:tcW w:w="1680" w:type="dxa"/>
                </w:tcPr>
                <w:p w:rsidR="00596A8F" w:rsidRPr="0003040A" w:rsidRDefault="00596A8F" w:rsidP="006117D7">
                  <w:pPr>
                    <w:framePr w:hSpace="180" w:wrap="around" w:vAnchor="text" w:hAnchor="page" w:x="973" w:y="485"/>
                    <w:spacing w:after="0" w:line="240" w:lineRule="auto"/>
                    <w:jc w:val="center"/>
                    <w:rPr>
                      <w:rFonts w:ascii="Sylfaen" w:hAnsi="Sylfaen" w:cs="Sylfaen"/>
                      <w:noProof/>
                      <w:sz w:val="20"/>
                      <w:szCs w:val="20"/>
                    </w:rPr>
                  </w:pPr>
                  <w:r w:rsidRPr="0003040A">
                    <w:rPr>
                      <w:rFonts w:ascii="Sylfaen" w:hAnsi="Sylfaen" w:cs="Sylfaen"/>
                      <w:noProof/>
                      <w:sz w:val="20"/>
                      <w:szCs w:val="20"/>
                    </w:rPr>
                    <w:t>ასოცირებული პროფესორი</w:t>
                  </w:r>
                </w:p>
              </w:tc>
              <w:tc>
                <w:tcPr>
                  <w:tcW w:w="3644" w:type="dxa"/>
                </w:tcPr>
                <w:p w:rsidR="00596A8F" w:rsidRDefault="00596A8F" w:rsidP="006117D7">
                  <w:pPr>
                    <w:framePr w:hSpace="180" w:wrap="around" w:vAnchor="text" w:hAnchor="page" w:x="973" w:y="485"/>
                    <w:spacing w:after="0" w:line="240" w:lineRule="auto"/>
                    <w:rPr>
                      <w:rFonts w:ascii="Sylfaen" w:hAnsi="Sylfaen"/>
                      <w:sz w:val="20"/>
                      <w:szCs w:val="20"/>
                      <w:lang w:val="ka-GE"/>
                    </w:rPr>
                  </w:pPr>
                  <w:r w:rsidRPr="00891EA7">
                    <w:rPr>
                      <w:rFonts w:ascii="Sylfaen" w:hAnsi="Sylfaen"/>
                      <w:sz w:val="20"/>
                      <w:szCs w:val="20"/>
                      <w:lang w:val="ka-GE"/>
                    </w:rPr>
                    <w:t>ბიოსტიმულატორები სოფლის მეურნეო</w:t>
                  </w:r>
                </w:p>
                <w:p w:rsidR="00596A8F" w:rsidRPr="00891EA7" w:rsidRDefault="00596A8F" w:rsidP="006117D7">
                  <w:pPr>
                    <w:framePr w:hSpace="180" w:wrap="around" w:vAnchor="text" w:hAnchor="page" w:x="973" w:y="485"/>
                    <w:spacing w:after="0" w:line="240" w:lineRule="auto"/>
                    <w:rPr>
                      <w:rFonts w:ascii="Sylfaen" w:hAnsi="Sylfaen" w:cs="Sylfaen"/>
                      <w:noProof/>
                      <w:sz w:val="20"/>
                      <w:szCs w:val="20"/>
                    </w:rPr>
                  </w:pPr>
                  <w:r w:rsidRPr="00891EA7">
                    <w:rPr>
                      <w:rFonts w:ascii="Sylfaen" w:hAnsi="Sylfaen"/>
                      <w:sz w:val="20"/>
                      <w:szCs w:val="20"/>
                      <w:lang w:val="ka-GE"/>
                    </w:rPr>
                    <w:t>ბაში;მცენარეთა დაცვა;</w:t>
                  </w:r>
                  <w:r w:rsidRPr="00891EA7">
                    <w:rPr>
                      <w:rFonts w:ascii="Sylfaen" w:eastAsia="Arial Unicode MS" w:hAnsi="Sylfaen" w:cs="Arial Unicode MS"/>
                      <w:sz w:val="20"/>
                      <w:szCs w:val="20"/>
                      <w:lang w:val="ka-GE"/>
                    </w:rPr>
                    <w:t>მცენარეთა  კარანტინი</w:t>
                  </w:r>
                </w:p>
              </w:tc>
            </w:tr>
            <w:tr w:rsidR="00596A8F" w:rsidRPr="0003040A" w:rsidTr="00B260D4">
              <w:tc>
                <w:tcPr>
                  <w:tcW w:w="468"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Pr>
                      <w:rFonts w:ascii="Sylfaen" w:hAnsi="Sylfaen" w:cs="Sylfaen"/>
                      <w:b/>
                      <w:noProof/>
                      <w:sz w:val="20"/>
                      <w:szCs w:val="20"/>
                    </w:rPr>
                    <w:t>7</w:t>
                  </w:r>
                </w:p>
              </w:tc>
              <w:tc>
                <w:tcPr>
                  <w:tcW w:w="2040" w:type="dxa"/>
                </w:tcPr>
                <w:p w:rsidR="00596A8F" w:rsidRPr="0003040A" w:rsidRDefault="00596A8F" w:rsidP="006117D7">
                  <w:pPr>
                    <w:framePr w:hSpace="180" w:wrap="around" w:vAnchor="text" w:hAnchor="page" w:x="973" w:y="485"/>
                    <w:tabs>
                      <w:tab w:val="left" w:pos="3240"/>
                      <w:tab w:val="left" w:pos="7140"/>
                    </w:tabs>
                    <w:spacing w:after="0" w:line="240" w:lineRule="auto"/>
                    <w:rPr>
                      <w:rFonts w:ascii="Sylfaen" w:hAnsi="Sylfaen"/>
                      <w:noProof/>
                      <w:color w:val="000000"/>
                      <w:sz w:val="20"/>
                      <w:szCs w:val="20"/>
                    </w:rPr>
                  </w:pPr>
                  <w:r w:rsidRPr="0003040A">
                    <w:rPr>
                      <w:rFonts w:ascii="Sylfaen" w:hAnsi="Sylfaen" w:cs="Sylfaen"/>
                      <w:noProof/>
                      <w:color w:val="000000"/>
                      <w:sz w:val="20"/>
                      <w:szCs w:val="20"/>
                    </w:rPr>
                    <w:t>კოპალიანი ლია</w:t>
                  </w:r>
                </w:p>
              </w:tc>
              <w:tc>
                <w:tcPr>
                  <w:tcW w:w="2520"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sidRPr="0003040A">
                    <w:rPr>
                      <w:rFonts w:ascii="Sylfaen" w:hAnsi="Sylfaen"/>
                      <w:noProof/>
                      <w:color w:val="000000"/>
                      <w:sz w:val="20"/>
                      <w:szCs w:val="20"/>
                    </w:rPr>
                    <w:t xml:space="preserve">სოფლის მეურნეობის აკადემიური  დოქტორი  </w:t>
                  </w:r>
                </w:p>
              </w:tc>
              <w:tc>
                <w:tcPr>
                  <w:tcW w:w="1680" w:type="dxa"/>
                </w:tcPr>
                <w:p w:rsidR="00596A8F" w:rsidRPr="0003040A" w:rsidRDefault="00596A8F" w:rsidP="006117D7">
                  <w:pPr>
                    <w:framePr w:hSpace="180" w:wrap="around" w:vAnchor="text" w:hAnchor="page" w:x="973" w:y="485"/>
                    <w:spacing w:after="0" w:line="240" w:lineRule="auto"/>
                    <w:jc w:val="center"/>
                    <w:rPr>
                      <w:rFonts w:ascii="Sylfaen" w:hAnsi="Sylfaen" w:cs="Sylfaen"/>
                      <w:noProof/>
                      <w:sz w:val="20"/>
                      <w:szCs w:val="20"/>
                    </w:rPr>
                  </w:pPr>
                  <w:r w:rsidRPr="0003040A">
                    <w:rPr>
                      <w:rFonts w:ascii="Sylfaen" w:hAnsi="Sylfaen" w:cs="Sylfaen"/>
                      <w:noProof/>
                      <w:sz w:val="20"/>
                      <w:szCs w:val="20"/>
                    </w:rPr>
                    <w:t>ასოცირებული პროფესორი</w:t>
                  </w:r>
                </w:p>
              </w:tc>
              <w:tc>
                <w:tcPr>
                  <w:tcW w:w="3644" w:type="dxa"/>
                </w:tcPr>
                <w:p w:rsidR="00596A8F" w:rsidRPr="001A40AC" w:rsidRDefault="00596A8F" w:rsidP="006117D7">
                  <w:pPr>
                    <w:framePr w:hSpace="180" w:wrap="around" w:vAnchor="text" w:hAnchor="page" w:x="973" w:y="485"/>
                    <w:spacing w:after="0" w:line="240" w:lineRule="auto"/>
                    <w:rPr>
                      <w:rFonts w:ascii="Sylfaen" w:hAnsi="Sylfaen" w:cs="Sylfaen"/>
                      <w:noProof/>
                      <w:sz w:val="20"/>
                      <w:szCs w:val="20"/>
                    </w:rPr>
                  </w:pPr>
                  <w:r w:rsidRPr="0034202C">
                    <w:rPr>
                      <w:rFonts w:ascii="Sylfaen" w:eastAsia="Arial Unicode MS" w:hAnsi="Sylfaen" w:cs="Arial Unicode MS"/>
                      <w:sz w:val="20"/>
                      <w:szCs w:val="20"/>
                      <w:lang w:val="ka-GE"/>
                    </w:rPr>
                    <w:t xml:space="preserve">სუბტროპიკული </w:t>
                  </w:r>
                  <w:r w:rsidRPr="0034202C">
                    <w:rPr>
                      <w:rFonts w:ascii="Sylfaen" w:hAnsi="Sylfaen"/>
                      <w:sz w:val="20"/>
                      <w:szCs w:val="20"/>
                      <w:lang w:val="ka-GE"/>
                    </w:rPr>
                    <w:t>ტექნიკური კულტურების წარმოების  საფუძვლები</w:t>
                  </w:r>
                  <w:r>
                    <w:rPr>
                      <w:rFonts w:ascii="Sylfaen" w:hAnsi="Sylfaen"/>
                      <w:sz w:val="20"/>
                      <w:szCs w:val="20"/>
                    </w:rPr>
                    <w:t xml:space="preserve">. </w:t>
                  </w:r>
                  <w:r w:rsidRPr="00330545">
                    <w:rPr>
                      <w:rFonts w:ascii="Sylfaen" w:eastAsia="Arial Unicode MS" w:hAnsi="Sylfaen" w:cs="Arial Unicode MS"/>
                      <w:noProof/>
                      <w:sz w:val="20"/>
                      <w:szCs w:val="20"/>
                    </w:rPr>
                    <w:t>აგროეკოლოგიის აქტუალური პრობლემები</w:t>
                  </w:r>
                </w:p>
              </w:tc>
            </w:tr>
            <w:tr w:rsidR="00596A8F" w:rsidRPr="0003040A" w:rsidTr="00B260D4">
              <w:trPr>
                <w:trHeight w:val="907"/>
              </w:trPr>
              <w:tc>
                <w:tcPr>
                  <w:tcW w:w="468"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Pr>
                      <w:rFonts w:ascii="Sylfaen" w:hAnsi="Sylfaen" w:cs="Sylfaen"/>
                      <w:b/>
                      <w:noProof/>
                      <w:sz w:val="20"/>
                      <w:szCs w:val="20"/>
                    </w:rPr>
                    <w:t>8</w:t>
                  </w:r>
                </w:p>
              </w:tc>
              <w:tc>
                <w:tcPr>
                  <w:tcW w:w="2040" w:type="dxa"/>
                </w:tcPr>
                <w:p w:rsidR="00596A8F" w:rsidRPr="00891EA7" w:rsidRDefault="00596A8F" w:rsidP="006117D7">
                  <w:pPr>
                    <w:framePr w:hSpace="180" w:wrap="around" w:vAnchor="text" w:hAnchor="page" w:x="973" w:y="485"/>
                    <w:spacing w:after="0" w:line="240" w:lineRule="auto"/>
                    <w:rPr>
                      <w:rFonts w:ascii="Sylfaen" w:hAnsi="Sylfaen" w:cs="Sylfaen"/>
                      <w:noProof/>
                      <w:color w:val="000000"/>
                      <w:sz w:val="20"/>
                      <w:szCs w:val="20"/>
                      <w:lang w:val="ka-GE"/>
                    </w:rPr>
                  </w:pPr>
                  <w:r>
                    <w:rPr>
                      <w:rFonts w:ascii="Sylfaen" w:hAnsi="Sylfaen" w:cs="Sylfaen"/>
                      <w:noProof/>
                      <w:color w:val="000000"/>
                      <w:sz w:val="20"/>
                      <w:szCs w:val="20"/>
                      <w:lang w:val="ka-GE"/>
                    </w:rPr>
                    <w:t xml:space="preserve">სილაგაძე დალი </w:t>
                  </w:r>
                </w:p>
              </w:tc>
              <w:tc>
                <w:tcPr>
                  <w:tcW w:w="2520" w:type="dxa"/>
                  <w:vAlign w:val="center"/>
                </w:tcPr>
                <w:p w:rsidR="00596A8F" w:rsidRPr="0003040A" w:rsidRDefault="00596A8F" w:rsidP="006117D7">
                  <w:pPr>
                    <w:framePr w:hSpace="180" w:wrap="around" w:vAnchor="text" w:hAnchor="page" w:x="973" w:y="485"/>
                    <w:tabs>
                      <w:tab w:val="left" w:pos="3240"/>
                      <w:tab w:val="left" w:pos="7140"/>
                    </w:tabs>
                    <w:spacing w:after="0" w:line="240" w:lineRule="auto"/>
                    <w:ind w:left="32" w:hanging="32"/>
                    <w:jc w:val="center"/>
                    <w:rPr>
                      <w:rFonts w:ascii="Sylfaen" w:hAnsi="Sylfaen"/>
                      <w:noProof/>
                      <w:color w:val="000000"/>
                      <w:sz w:val="20"/>
                      <w:szCs w:val="20"/>
                    </w:rPr>
                  </w:pPr>
                  <w:r w:rsidRPr="00EE4318">
                    <w:rPr>
                      <w:rFonts w:ascii="Sylfaen" w:hAnsi="Sylfaen"/>
                      <w:sz w:val="20"/>
                      <w:szCs w:val="20"/>
                      <w:lang w:val="ka-GE"/>
                    </w:rPr>
                    <w:t xml:space="preserve">ბიზნესის </w:t>
                  </w:r>
                  <w:r>
                    <w:rPr>
                      <w:rFonts w:ascii="Sylfaen" w:hAnsi="Sylfaen"/>
                      <w:sz w:val="20"/>
                      <w:szCs w:val="20"/>
                      <w:lang w:val="ka-GE"/>
                    </w:rPr>
                    <w:t>მართვის</w:t>
                  </w:r>
                  <w:r w:rsidRPr="00EE4318">
                    <w:rPr>
                      <w:rFonts w:ascii="Sylfaen" w:hAnsi="Sylfaen"/>
                      <w:sz w:val="20"/>
                      <w:szCs w:val="20"/>
                      <w:lang w:val="ka-GE"/>
                    </w:rPr>
                    <w:t xml:space="preserve"> დოქტორი,</w:t>
                  </w:r>
                </w:p>
              </w:tc>
              <w:tc>
                <w:tcPr>
                  <w:tcW w:w="1680" w:type="dxa"/>
                  <w:vAlign w:val="center"/>
                </w:tcPr>
                <w:p w:rsidR="00596A8F" w:rsidRPr="0003040A" w:rsidRDefault="00596A8F" w:rsidP="006117D7">
                  <w:pPr>
                    <w:framePr w:hSpace="180" w:wrap="around" w:vAnchor="text" w:hAnchor="page" w:x="973" w:y="485"/>
                    <w:autoSpaceDE w:val="0"/>
                    <w:autoSpaceDN w:val="0"/>
                    <w:adjustRightInd w:val="0"/>
                    <w:spacing w:after="0" w:line="240" w:lineRule="auto"/>
                    <w:jc w:val="center"/>
                    <w:rPr>
                      <w:rFonts w:ascii="Sylfaen" w:hAnsi="Sylfaen"/>
                      <w:noProof/>
                      <w:sz w:val="20"/>
                      <w:szCs w:val="20"/>
                    </w:rPr>
                  </w:pPr>
                  <w:r w:rsidRPr="0003040A">
                    <w:rPr>
                      <w:rFonts w:ascii="Sylfaen" w:hAnsi="Sylfaen" w:cs="Sylfaen"/>
                      <w:noProof/>
                      <w:sz w:val="20"/>
                      <w:szCs w:val="20"/>
                    </w:rPr>
                    <w:t>ასოცირებული პროფესორი</w:t>
                  </w:r>
                </w:p>
              </w:tc>
              <w:tc>
                <w:tcPr>
                  <w:tcW w:w="3644" w:type="dxa"/>
                </w:tcPr>
                <w:p w:rsidR="00596A8F" w:rsidRPr="0003040A" w:rsidRDefault="00596A8F" w:rsidP="006117D7">
                  <w:pPr>
                    <w:framePr w:hSpace="180" w:wrap="around" w:vAnchor="text" w:hAnchor="page" w:x="973" w:y="485"/>
                    <w:spacing w:after="0" w:line="240" w:lineRule="auto"/>
                    <w:rPr>
                      <w:rFonts w:ascii="Sylfaen" w:hAnsi="Sylfaen" w:cs="Sylfaen"/>
                      <w:noProof/>
                      <w:sz w:val="20"/>
                      <w:szCs w:val="20"/>
                    </w:rPr>
                  </w:pPr>
                  <w:r w:rsidRPr="00495D51">
                    <w:rPr>
                      <w:rFonts w:ascii="Sylfaen" w:hAnsi="Sylfaen"/>
                      <w:sz w:val="20"/>
                      <w:szCs w:val="20"/>
                      <w:lang w:val="ka-GE"/>
                    </w:rPr>
                    <w:t>სასოფლო-სამეურნეო წარმოების ეკონომიკა</w:t>
                  </w:r>
                </w:p>
              </w:tc>
            </w:tr>
            <w:tr w:rsidR="00596A8F" w:rsidRPr="0003040A" w:rsidTr="00B260D4">
              <w:tc>
                <w:tcPr>
                  <w:tcW w:w="468"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Pr>
                      <w:rFonts w:ascii="Sylfaen" w:hAnsi="Sylfaen" w:cs="Sylfaen"/>
                      <w:b/>
                      <w:noProof/>
                      <w:sz w:val="20"/>
                      <w:szCs w:val="20"/>
                    </w:rPr>
                    <w:t>9</w:t>
                  </w:r>
                </w:p>
              </w:tc>
              <w:tc>
                <w:tcPr>
                  <w:tcW w:w="2040" w:type="dxa"/>
                </w:tcPr>
                <w:p w:rsidR="00596A8F" w:rsidRPr="0003040A" w:rsidRDefault="00596A8F" w:rsidP="006117D7">
                  <w:pPr>
                    <w:framePr w:hSpace="180" w:wrap="around" w:vAnchor="text" w:hAnchor="page" w:x="973" w:y="485"/>
                    <w:tabs>
                      <w:tab w:val="left" w:pos="7140"/>
                    </w:tabs>
                    <w:spacing w:after="0" w:line="240" w:lineRule="auto"/>
                    <w:rPr>
                      <w:rFonts w:ascii="Sylfaen" w:hAnsi="Sylfaen"/>
                      <w:noProof/>
                      <w:color w:val="000000"/>
                      <w:sz w:val="20"/>
                      <w:szCs w:val="20"/>
                    </w:rPr>
                  </w:pPr>
                  <w:r w:rsidRPr="0003040A">
                    <w:rPr>
                      <w:rFonts w:ascii="Sylfaen" w:hAnsi="Sylfaen"/>
                      <w:noProof/>
                      <w:color w:val="000000"/>
                      <w:sz w:val="20"/>
                      <w:szCs w:val="20"/>
                    </w:rPr>
                    <w:t>კილაძე რამაზი</w:t>
                  </w:r>
                </w:p>
              </w:tc>
              <w:tc>
                <w:tcPr>
                  <w:tcW w:w="2520"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sidRPr="0003040A">
                    <w:rPr>
                      <w:rFonts w:ascii="Sylfaen" w:hAnsi="Sylfaen"/>
                      <w:noProof/>
                      <w:color w:val="000000"/>
                      <w:sz w:val="20"/>
                      <w:szCs w:val="20"/>
                    </w:rPr>
                    <w:t xml:space="preserve">სოფლის მეურნეობის აკადემიური  დოქტორი  </w:t>
                  </w:r>
                </w:p>
              </w:tc>
              <w:tc>
                <w:tcPr>
                  <w:tcW w:w="1680" w:type="dxa"/>
                </w:tcPr>
                <w:p w:rsidR="00596A8F" w:rsidRPr="0003040A" w:rsidRDefault="00596A8F" w:rsidP="006117D7">
                  <w:pPr>
                    <w:framePr w:hSpace="180" w:wrap="around" w:vAnchor="text" w:hAnchor="page" w:x="973" w:y="485"/>
                    <w:spacing w:after="0" w:line="240" w:lineRule="auto"/>
                    <w:jc w:val="center"/>
                    <w:rPr>
                      <w:rFonts w:ascii="Sylfaen" w:hAnsi="Sylfaen" w:cs="Sylfaen"/>
                      <w:noProof/>
                      <w:sz w:val="20"/>
                      <w:szCs w:val="20"/>
                    </w:rPr>
                  </w:pPr>
                  <w:r w:rsidRPr="0003040A">
                    <w:rPr>
                      <w:rFonts w:ascii="Sylfaen" w:hAnsi="Sylfaen" w:cs="Sylfaen"/>
                      <w:noProof/>
                      <w:sz w:val="20"/>
                      <w:szCs w:val="20"/>
                    </w:rPr>
                    <w:t>ასოცირებული პროფესორი</w:t>
                  </w:r>
                </w:p>
              </w:tc>
              <w:tc>
                <w:tcPr>
                  <w:tcW w:w="3644"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sidRPr="0003040A">
                    <w:rPr>
                      <w:rFonts w:ascii="Sylfaen" w:hAnsi="Sylfaen" w:cs="Sylfaen"/>
                      <w:noProof/>
                      <w:color w:val="000000"/>
                      <w:sz w:val="20"/>
                      <w:szCs w:val="20"/>
                    </w:rPr>
                    <w:t>საქართველოს დაცული ტერიტორიები და ბაღ–პარკები.</w:t>
                  </w:r>
                </w:p>
              </w:tc>
            </w:tr>
            <w:tr w:rsidR="00596A8F" w:rsidRPr="0003040A" w:rsidTr="00B260D4">
              <w:tc>
                <w:tcPr>
                  <w:tcW w:w="468"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Pr>
                      <w:rFonts w:ascii="Sylfaen" w:hAnsi="Sylfaen" w:cs="Sylfaen"/>
                      <w:b/>
                      <w:noProof/>
                      <w:sz w:val="20"/>
                      <w:szCs w:val="20"/>
                    </w:rPr>
                    <w:t>10</w:t>
                  </w:r>
                </w:p>
              </w:tc>
              <w:tc>
                <w:tcPr>
                  <w:tcW w:w="2040" w:type="dxa"/>
                </w:tcPr>
                <w:p w:rsidR="00596A8F" w:rsidRPr="0003040A" w:rsidRDefault="00596A8F" w:rsidP="006117D7">
                  <w:pPr>
                    <w:framePr w:hSpace="180" w:wrap="around" w:vAnchor="text" w:hAnchor="page" w:x="973" w:y="485"/>
                    <w:spacing w:after="0" w:line="240" w:lineRule="auto"/>
                    <w:rPr>
                      <w:rFonts w:ascii="Sylfaen" w:hAnsi="Sylfaen" w:cs="Sylfaen"/>
                      <w:noProof/>
                      <w:sz w:val="20"/>
                      <w:szCs w:val="20"/>
                    </w:rPr>
                  </w:pPr>
                  <w:r w:rsidRPr="0003040A">
                    <w:rPr>
                      <w:rFonts w:ascii="Sylfaen" w:hAnsi="Sylfaen" w:cs="Sylfaen"/>
                      <w:noProof/>
                      <w:sz w:val="20"/>
                      <w:szCs w:val="20"/>
                    </w:rPr>
                    <w:t xml:space="preserve"> ბანძელაძე მანანა</w:t>
                  </w:r>
                </w:p>
              </w:tc>
              <w:tc>
                <w:tcPr>
                  <w:tcW w:w="2520" w:type="dxa"/>
                  <w:vAlign w:val="center"/>
                </w:tcPr>
                <w:p w:rsidR="00596A8F" w:rsidRPr="0003040A" w:rsidRDefault="00596A8F" w:rsidP="006117D7">
                  <w:pPr>
                    <w:framePr w:hSpace="180" w:wrap="around" w:vAnchor="text" w:hAnchor="page" w:x="973" w:y="485"/>
                    <w:tabs>
                      <w:tab w:val="left" w:pos="7140"/>
                    </w:tabs>
                    <w:spacing w:after="0" w:line="240" w:lineRule="auto"/>
                    <w:jc w:val="center"/>
                    <w:rPr>
                      <w:rFonts w:ascii="Sylfaen" w:hAnsi="Sylfaen"/>
                      <w:noProof/>
                      <w:color w:val="000000"/>
                      <w:sz w:val="20"/>
                      <w:szCs w:val="20"/>
                    </w:rPr>
                  </w:pPr>
                  <w:r w:rsidRPr="0003040A">
                    <w:rPr>
                      <w:rFonts w:ascii="Sylfaen" w:hAnsi="Sylfaen"/>
                      <w:noProof/>
                      <w:color w:val="000000"/>
                      <w:sz w:val="20"/>
                      <w:szCs w:val="20"/>
                    </w:rPr>
                    <w:t>ფილოსოფიის აკადემიუ</w:t>
                  </w:r>
                  <w:r>
                    <w:rPr>
                      <w:rFonts w:ascii="Sylfaen" w:hAnsi="Sylfaen"/>
                      <w:noProof/>
                      <w:color w:val="000000"/>
                      <w:sz w:val="20"/>
                      <w:szCs w:val="20"/>
                      <w:lang w:val="ka-GE"/>
                    </w:rPr>
                    <w:t>რ</w:t>
                  </w:r>
                  <w:r w:rsidRPr="0003040A">
                    <w:rPr>
                      <w:rFonts w:ascii="Sylfaen" w:hAnsi="Sylfaen"/>
                      <w:noProof/>
                      <w:color w:val="000000"/>
                      <w:sz w:val="20"/>
                      <w:szCs w:val="20"/>
                    </w:rPr>
                    <w:t>ი დოქტორი</w:t>
                  </w:r>
                </w:p>
              </w:tc>
              <w:tc>
                <w:tcPr>
                  <w:tcW w:w="1680" w:type="dxa"/>
                  <w:vAlign w:val="center"/>
                </w:tcPr>
                <w:p w:rsidR="00596A8F" w:rsidRPr="0003040A" w:rsidRDefault="00596A8F" w:rsidP="006117D7">
                  <w:pPr>
                    <w:framePr w:hSpace="180" w:wrap="around" w:vAnchor="text" w:hAnchor="page" w:x="973" w:y="485"/>
                    <w:autoSpaceDE w:val="0"/>
                    <w:autoSpaceDN w:val="0"/>
                    <w:adjustRightInd w:val="0"/>
                    <w:spacing w:after="0" w:line="240" w:lineRule="auto"/>
                    <w:rPr>
                      <w:rFonts w:ascii="Sylfaen" w:hAnsi="Sylfaen"/>
                      <w:noProof/>
                      <w:sz w:val="20"/>
                      <w:szCs w:val="20"/>
                    </w:rPr>
                  </w:pPr>
                  <w:r w:rsidRPr="0003040A">
                    <w:rPr>
                      <w:rFonts w:ascii="Sylfaen" w:hAnsi="Sylfaen" w:cs="Sylfaen"/>
                      <w:noProof/>
                      <w:sz w:val="20"/>
                      <w:szCs w:val="20"/>
                    </w:rPr>
                    <w:t>ასოცირებული პროფესორი</w:t>
                  </w:r>
                </w:p>
              </w:tc>
              <w:tc>
                <w:tcPr>
                  <w:tcW w:w="3644" w:type="dxa"/>
                </w:tcPr>
                <w:p w:rsidR="00596A8F" w:rsidRPr="0003040A" w:rsidRDefault="00596A8F" w:rsidP="006117D7">
                  <w:pPr>
                    <w:framePr w:hSpace="180" w:wrap="around" w:vAnchor="text" w:hAnchor="page" w:x="973" w:y="485"/>
                    <w:spacing w:after="0" w:line="240" w:lineRule="auto"/>
                    <w:rPr>
                      <w:rFonts w:ascii="Sylfaen" w:hAnsi="Sylfaen" w:cs="Sylfaen"/>
                      <w:noProof/>
                      <w:sz w:val="20"/>
                      <w:szCs w:val="20"/>
                    </w:rPr>
                  </w:pPr>
                  <w:r w:rsidRPr="0003040A">
                    <w:rPr>
                      <w:rFonts w:ascii="Sylfaen" w:hAnsi="Sylfaen" w:cs="Sylfaen"/>
                      <w:noProof/>
                      <w:sz w:val="20"/>
                      <w:szCs w:val="20"/>
                    </w:rPr>
                    <w:t>ფილოსოფია</w:t>
                  </w:r>
                </w:p>
                <w:p w:rsidR="00596A8F" w:rsidRPr="0003040A" w:rsidRDefault="00596A8F" w:rsidP="006117D7">
                  <w:pPr>
                    <w:framePr w:hSpace="180" w:wrap="around" w:vAnchor="text" w:hAnchor="page" w:x="973" w:y="485"/>
                    <w:spacing w:after="0" w:line="240" w:lineRule="auto"/>
                    <w:rPr>
                      <w:rFonts w:ascii="Sylfaen" w:hAnsi="Sylfaen" w:cs="Sylfaen"/>
                      <w:noProof/>
                      <w:sz w:val="20"/>
                      <w:szCs w:val="20"/>
                    </w:rPr>
                  </w:pPr>
                </w:p>
              </w:tc>
            </w:tr>
            <w:tr w:rsidR="00596A8F" w:rsidRPr="0003040A" w:rsidTr="00B260D4">
              <w:tc>
                <w:tcPr>
                  <w:tcW w:w="468"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Pr>
                      <w:rFonts w:ascii="Sylfaen" w:hAnsi="Sylfaen" w:cs="Sylfaen"/>
                      <w:b/>
                      <w:noProof/>
                      <w:sz w:val="20"/>
                      <w:szCs w:val="20"/>
                    </w:rPr>
                    <w:t>11</w:t>
                  </w:r>
                </w:p>
              </w:tc>
              <w:tc>
                <w:tcPr>
                  <w:tcW w:w="2040" w:type="dxa"/>
                </w:tcPr>
                <w:p w:rsidR="00596A8F" w:rsidRPr="0003040A" w:rsidRDefault="00596A8F" w:rsidP="006117D7">
                  <w:pPr>
                    <w:framePr w:hSpace="180" w:wrap="around" w:vAnchor="text" w:hAnchor="page" w:x="973" w:y="485"/>
                    <w:spacing w:after="0" w:line="240" w:lineRule="auto"/>
                    <w:rPr>
                      <w:rFonts w:ascii="Sylfaen" w:hAnsi="Sylfaen" w:cs="Sylfaen"/>
                      <w:noProof/>
                      <w:sz w:val="20"/>
                      <w:szCs w:val="20"/>
                    </w:rPr>
                  </w:pPr>
                  <w:r w:rsidRPr="0003040A">
                    <w:rPr>
                      <w:rFonts w:ascii="Sylfaen" w:hAnsi="Sylfaen" w:cs="Sylfaen"/>
                      <w:noProof/>
                      <w:sz w:val="20"/>
                      <w:szCs w:val="20"/>
                    </w:rPr>
                    <w:t>დვალი ნატო</w:t>
                  </w:r>
                </w:p>
              </w:tc>
              <w:tc>
                <w:tcPr>
                  <w:tcW w:w="2520" w:type="dxa"/>
                  <w:vAlign w:val="center"/>
                </w:tcPr>
                <w:p w:rsidR="00596A8F" w:rsidRPr="0003040A" w:rsidRDefault="00596A8F" w:rsidP="006117D7">
                  <w:pPr>
                    <w:framePr w:hSpace="180" w:wrap="around" w:vAnchor="text" w:hAnchor="page" w:x="973" w:y="485"/>
                    <w:tabs>
                      <w:tab w:val="left" w:pos="7140"/>
                    </w:tabs>
                    <w:spacing w:after="0" w:line="240" w:lineRule="auto"/>
                    <w:rPr>
                      <w:rFonts w:ascii="Sylfaen" w:hAnsi="Sylfaen"/>
                      <w:noProof/>
                      <w:color w:val="000000"/>
                      <w:sz w:val="20"/>
                      <w:szCs w:val="20"/>
                    </w:rPr>
                  </w:pPr>
                  <w:r w:rsidRPr="0003040A">
                    <w:rPr>
                      <w:rFonts w:ascii="Sylfaen" w:hAnsi="Sylfaen" w:cs="Sylfaen"/>
                      <w:noProof/>
                      <w:sz w:val="20"/>
                      <w:szCs w:val="20"/>
                    </w:rPr>
                    <w:t xml:space="preserve">პედაგოგიკის მეცნიერებათა </w:t>
                  </w:r>
                  <w:r w:rsidRPr="0003040A">
                    <w:rPr>
                      <w:rFonts w:ascii="Sylfaen" w:hAnsi="Sylfaen" w:cs="Sylfaen"/>
                      <w:noProof/>
                      <w:sz w:val="20"/>
                      <w:szCs w:val="20"/>
                    </w:rPr>
                    <w:lastRenderedPageBreak/>
                    <w:t>აკადემიური დოქტორი</w:t>
                  </w:r>
                </w:p>
              </w:tc>
              <w:tc>
                <w:tcPr>
                  <w:tcW w:w="1680" w:type="dxa"/>
                  <w:vAlign w:val="center"/>
                </w:tcPr>
                <w:p w:rsidR="00596A8F" w:rsidRPr="0003040A" w:rsidRDefault="00596A8F" w:rsidP="006117D7">
                  <w:pPr>
                    <w:framePr w:hSpace="180" w:wrap="around" w:vAnchor="text" w:hAnchor="page" w:x="973" w:y="485"/>
                    <w:autoSpaceDE w:val="0"/>
                    <w:autoSpaceDN w:val="0"/>
                    <w:adjustRightInd w:val="0"/>
                    <w:spacing w:after="0" w:line="240" w:lineRule="auto"/>
                    <w:rPr>
                      <w:rFonts w:ascii="Sylfaen" w:hAnsi="Sylfaen" w:cs="Sylfaen"/>
                      <w:noProof/>
                      <w:sz w:val="20"/>
                      <w:szCs w:val="20"/>
                    </w:rPr>
                  </w:pPr>
                  <w:r w:rsidRPr="0003040A">
                    <w:rPr>
                      <w:rFonts w:ascii="Sylfaen" w:hAnsi="Sylfaen" w:cs="Sylfaen"/>
                      <w:noProof/>
                      <w:sz w:val="20"/>
                      <w:szCs w:val="20"/>
                    </w:rPr>
                    <w:lastRenderedPageBreak/>
                    <w:t>ასოცირებული პროფესორი</w:t>
                  </w:r>
                </w:p>
              </w:tc>
              <w:tc>
                <w:tcPr>
                  <w:tcW w:w="3644" w:type="dxa"/>
                </w:tcPr>
                <w:p w:rsidR="00596A8F" w:rsidRPr="0003040A" w:rsidRDefault="00596A8F" w:rsidP="006117D7">
                  <w:pPr>
                    <w:framePr w:hSpace="180" w:wrap="around" w:vAnchor="text" w:hAnchor="page" w:x="973" w:y="485"/>
                    <w:spacing w:after="0" w:line="240" w:lineRule="auto"/>
                    <w:rPr>
                      <w:rFonts w:ascii="Sylfaen" w:hAnsi="Sylfaen" w:cs="Sylfaen"/>
                      <w:noProof/>
                      <w:sz w:val="20"/>
                      <w:szCs w:val="20"/>
                    </w:rPr>
                  </w:pPr>
                  <w:r w:rsidRPr="0003040A">
                    <w:rPr>
                      <w:rFonts w:ascii="Sylfaen" w:hAnsi="Sylfaen" w:cs="Sylfaen"/>
                      <w:noProof/>
                      <w:sz w:val="20"/>
                      <w:szCs w:val="20"/>
                    </w:rPr>
                    <w:t xml:space="preserve"> პედაგოგიკა</w:t>
                  </w:r>
                </w:p>
              </w:tc>
            </w:tr>
            <w:tr w:rsidR="00596A8F" w:rsidRPr="0003040A" w:rsidTr="00B260D4">
              <w:tc>
                <w:tcPr>
                  <w:tcW w:w="468"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Pr>
                      <w:rFonts w:ascii="Sylfaen" w:hAnsi="Sylfaen" w:cs="Sylfaen"/>
                      <w:b/>
                      <w:noProof/>
                      <w:sz w:val="20"/>
                      <w:szCs w:val="20"/>
                    </w:rPr>
                    <w:t>12</w:t>
                  </w:r>
                </w:p>
              </w:tc>
              <w:tc>
                <w:tcPr>
                  <w:tcW w:w="2040" w:type="dxa"/>
                </w:tcPr>
                <w:p w:rsidR="00596A8F" w:rsidRPr="00891EA7" w:rsidRDefault="00596A8F" w:rsidP="006117D7">
                  <w:pPr>
                    <w:framePr w:hSpace="180" w:wrap="around" w:vAnchor="text" w:hAnchor="page" w:x="973" w:y="485"/>
                    <w:spacing w:after="0" w:line="240" w:lineRule="auto"/>
                    <w:rPr>
                      <w:rFonts w:ascii="Sylfaen" w:hAnsi="Sylfaen" w:cs="Sylfaen"/>
                      <w:noProof/>
                      <w:sz w:val="20"/>
                      <w:szCs w:val="20"/>
                      <w:lang w:val="ka-GE"/>
                    </w:rPr>
                  </w:pPr>
                  <w:r>
                    <w:rPr>
                      <w:rFonts w:ascii="Sylfaen" w:hAnsi="Sylfaen" w:cs="Sylfaen"/>
                      <w:noProof/>
                      <w:sz w:val="20"/>
                      <w:szCs w:val="20"/>
                      <w:lang w:val="ka-GE"/>
                    </w:rPr>
                    <w:t>ნინო კელენჯერიძე</w:t>
                  </w:r>
                </w:p>
              </w:tc>
              <w:tc>
                <w:tcPr>
                  <w:tcW w:w="2520"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sidRPr="0003040A">
                    <w:rPr>
                      <w:rFonts w:ascii="Sylfaen" w:hAnsi="Sylfaen"/>
                      <w:noProof/>
                      <w:color w:val="000000"/>
                      <w:sz w:val="20"/>
                      <w:szCs w:val="20"/>
                    </w:rPr>
                    <w:t xml:space="preserve">სოფლის მეურნეობის აკადემიური  დოქტორი                      </w:t>
                  </w:r>
                </w:p>
              </w:tc>
              <w:tc>
                <w:tcPr>
                  <w:tcW w:w="1680" w:type="dxa"/>
                </w:tcPr>
                <w:p w:rsidR="00596A8F" w:rsidRPr="0003040A" w:rsidRDefault="00596A8F" w:rsidP="006117D7">
                  <w:pPr>
                    <w:framePr w:hSpace="180" w:wrap="around" w:vAnchor="text" w:hAnchor="page" w:x="973" w:y="485"/>
                    <w:spacing w:after="0" w:line="240" w:lineRule="auto"/>
                    <w:jc w:val="center"/>
                    <w:rPr>
                      <w:rFonts w:ascii="Sylfaen" w:hAnsi="Sylfaen" w:cs="Sylfaen"/>
                      <w:noProof/>
                      <w:sz w:val="20"/>
                      <w:szCs w:val="20"/>
                    </w:rPr>
                  </w:pPr>
                  <w:r w:rsidRPr="0003040A">
                    <w:rPr>
                      <w:rFonts w:ascii="Sylfaen" w:hAnsi="Sylfaen" w:cs="Sylfaen"/>
                      <w:noProof/>
                      <w:sz w:val="20"/>
                      <w:szCs w:val="20"/>
                    </w:rPr>
                    <w:t>ასოცირებული პროფესორი</w:t>
                  </w:r>
                </w:p>
              </w:tc>
              <w:tc>
                <w:tcPr>
                  <w:tcW w:w="3644" w:type="dxa"/>
                </w:tcPr>
                <w:p w:rsidR="00596A8F" w:rsidRPr="0003040A" w:rsidRDefault="00596A8F" w:rsidP="006117D7">
                  <w:pPr>
                    <w:framePr w:hSpace="180" w:wrap="around" w:vAnchor="text" w:hAnchor="page" w:x="973" w:y="485"/>
                    <w:spacing w:after="0" w:line="240" w:lineRule="auto"/>
                    <w:rPr>
                      <w:noProof/>
                    </w:rPr>
                  </w:pPr>
                  <w:r>
                    <w:rPr>
                      <w:rFonts w:ascii="Sylfaen" w:hAnsi="Sylfaen" w:cs="Sylfaen"/>
                      <w:noProof/>
                      <w:sz w:val="20"/>
                      <w:szCs w:val="20"/>
                      <w:lang w:val="ka-GE"/>
                    </w:rPr>
                    <w:t>ინტენსიური მიწათმოქმედება</w:t>
                  </w:r>
                </w:p>
              </w:tc>
            </w:tr>
            <w:tr w:rsidR="00596A8F" w:rsidRPr="0003040A" w:rsidTr="00B260D4">
              <w:tc>
                <w:tcPr>
                  <w:tcW w:w="468" w:type="dxa"/>
                </w:tcPr>
                <w:p w:rsidR="00596A8F" w:rsidRPr="004C78AA" w:rsidRDefault="00596A8F" w:rsidP="006117D7">
                  <w:pPr>
                    <w:framePr w:hSpace="180" w:wrap="around" w:vAnchor="text" w:hAnchor="page" w:x="973" w:y="485"/>
                    <w:spacing w:after="0" w:line="240" w:lineRule="auto"/>
                    <w:rPr>
                      <w:rFonts w:ascii="Sylfaen" w:hAnsi="Sylfaen" w:cs="Sylfaen"/>
                      <w:b/>
                      <w:noProof/>
                      <w:sz w:val="20"/>
                      <w:szCs w:val="20"/>
                      <w:lang w:val="ka-GE"/>
                    </w:rPr>
                  </w:pPr>
                  <w:r>
                    <w:rPr>
                      <w:rFonts w:ascii="Sylfaen" w:hAnsi="Sylfaen" w:cs="Sylfaen"/>
                      <w:b/>
                      <w:noProof/>
                      <w:sz w:val="20"/>
                      <w:szCs w:val="20"/>
                      <w:lang w:val="ka-GE"/>
                    </w:rPr>
                    <w:t>13</w:t>
                  </w:r>
                </w:p>
              </w:tc>
              <w:tc>
                <w:tcPr>
                  <w:tcW w:w="2040" w:type="dxa"/>
                </w:tcPr>
                <w:p w:rsidR="00596A8F" w:rsidRDefault="00596A8F" w:rsidP="006117D7">
                  <w:pPr>
                    <w:framePr w:hSpace="180" w:wrap="around" w:vAnchor="text" w:hAnchor="page" w:x="973" w:y="485"/>
                    <w:spacing w:after="0" w:line="240" w:lineRule="auto"/>
                    <w:rPr>
                      <w:rFonts w:ascii="Sylfaen" w:hAnsi="Sylfaen" w:cs="Sylfaen"/>
                      <w:noProof/>
                      <w:sz w:val="20"/>
                      <w:szCs w:val="20"/>
                      <w:lang w:val="ka-GE"/>
                    </w:rPr>
                  </w:pPr>
                  <w:r>
                    <w:rPr>
                      <w:rFonts w:ascii="Sylfaen" w:hAnsi="Sylfaen" w:cs="Sylfaen"/>
                      <w:noProof/>
                      <w:sz w:val="20"/>
                      <w:szCs w:val="20"/>
                      <w:lang w:val="ka-GE"/>
                    </w:rPr>
                    <w:t>ნინო ყიფიანი</w:t>
                  </w:r>
                </w:p>
              </w:tc>
              <w:tc>
                <w:tcPr>
                  <w:tcW w:w="2520" w:type="dxa"/>
                </w:tcPr>
                <w:p w:rsidR="00596A8F" w:rsidRPr="0003040A" w:rsidRDefault="00596A8F" w:rsidP="006117D7">
                  <w:pPr>
                    <w:framePr w:hSpace="180" w:wrap="around" w:vAnchor="text" w:hAnchor="page" w:x="973" w:y="485"/>
                    <w:spacing w:after="0" w:line="240" w:lineRule="auto"/>
                    <w:rPr>
                      <w:rFonts w:ascii="Sylfaen" w:hAnsi="Sylfaen"/>
                      <w:noProof/>
                      <w:color w:val="000000"/>
                      <w:sz w:val="20"/>
                      <w:szCs w:val="20"/>
                    </w:rPr>
                  </w:pPr>
                  <w:r w:rsidRPr="0003040A">
                    <w:rPr>
                      <w:rFonts w:ascii="Sylfaen" w:hAnsi="Sylfaen"/>
                      <w:noProof/>
                      <w:color w:val="000000"/>
                      <w:sz w:val="20"/>
                      <w:szCs w:val="20"/>
                    </w:rPr>
                    <w:t xml:space="preserve">სოფლის მეურნეობის აკადემიური  დოქტორი                      </w:t>
                  </w:r>
                </w:p>
              </w:tc>
              <w:tc>
                <w:tcPr>
                  <w:tcW w:w="1680" w:type="dxa"/>
                </w:tcPr>
                <w:p w:rsidR="00596A8F" w:rsidRPr="0003040A" w:rsidRDefault="00596A8F" w:rsidP="006117D7">
                  <w:pPr>
                    <w:framePr w:hSpace="180" w:wrap="around" w:vAnchor="text" w:hAnchor="page" w:x="973" w:y="485"/>
                    <w:spacing w:after="0" w:line="240" w:lineRule="auto"/>
                    <w:jc w:val="center"/>
                    <w:rPr>
                      <w:rFonts w:ascii="Sylfaen" w:hAnsi="Sylfaen" w:cs="Sylfaen"/>
                      <w:noProof/>
                      <w:sz w:val="20"/>
                      <w:szCs w:val="20"/>
                    </w:rPr>
                  </w:pPr>
                  <w:r w:rsidRPr="0003040A">
                    <w:rPr>
                      <w:rFonts w:ascii="Sylfaen" w:hAnsi="Sylfaen" w:cs="Sylfaen"/>
                      <w:noProof/>
                      <w:sz w:val="20"/>
                      <w:szCs w:val="20"/>
                    </w:rPr>
                    <w:t>ასოცირებული პროფესორი</w:t>
                  </w:r>
                </w:p>
              </w:tc>
              <w:tc>
                <w:tcPr>
                  <w:tcW w:w="3644" w:type="dxa"/>
                </w:tcPr>
                <w:p w:rsidR="00596A8F" w:rsidRDefault="00596A8F" w:rsidP="006117D7">
                  <w:pPr>
                    <w:framePr w:hSpace="180" w:wrap="around" w:vAnchor="text" w:hAnchor="page" w:x="973" w:y="485"/>
                    <w:spacing w:after="0" w:line="240" w:lineRule="auto"/>
                    <w:rPr>
                      <w:rFonts w:ascii="Sylfaen" w:eastAsia="Times New Roman" w:hAnsi="Sylfaen"/>
                      <w:sz w:val="20"/>
                      <w:szCs w:val="20"/>
                      <w:lang w:val="ka-GE"/>
                    </w:rPr>
                  </w:pPr>
                  <w:r w:rsidRPr="00A410F4">
                    <w:rPr>
                      <w:rFonts w:ascii="Sylfaen" w:eastAsia="Times New Roman" w:hAnsi="Sylfaen"/>
                      <w:sz w:val="20"/>
                      <w:szCs w:val="20"/>
                      <w:lang w:val="ka-GE"/>
                    </w:rPr>
                    <w:t>მცენარეთა ბიოტექნოლოგია</w:t>
                  </w:r>
                  <w:r>
                    <w:rPr>
                      <w:rFonts w:ascii="Sylfaen" w:eastAsia="Times New Roman" w:hAnsi="Sylfaen"/>
                      <w:sz w:val="20"/>
                      <w:szCs w:val="20"/>
                      <w:lang w:val="ka-GE"/>
                    </w:rPr>
                    <w:t>;</w:t>
                  </w:r>
                </w:p>
                <w:p w:rsidR="00596A8F" w:rsidRDefault="00596A8F" w:rsidP="006117D7">
                  <w:pPr>
                    <w:framePr w:hSpace="180" w:wrap="around" w:vAnchor="text" w:hAnchor="page" w:x="973" w:y="485"/>
                    <w:spacing w:after="0" w:line="240" w:lineRule="auto"/>
                    <w:rPr>
                      <w:rFonts w:ascii="Sylfaen" w:hAnsi="Sylfaen" w:cs="Sylfaen"/>
                      <w:noProof/>
                      <w:sz w:val="20"/>
                      <w:szCs w:val="20"/>
                      <w:lang w:val="ka-GE"/>
                    </w:rPr>
                  </w:pPr>
                  <w:r w:rsidRPr="00A410F4">
                    <w:rPr>
                      <w:rFonts w:ascii="Sylfaen" w:eastAsia="Arial Unicode MS" w:hAnsi="Sylfaen" w:cs="Arial Unicode MS"/>
                      <w:sz w:val="20"/>
                      <w:szCs w:val="20"/>
                      <w:lang w:val="ka-GE"/>
                    </w:rPr>
                    <w:t>სუბტროპიკული კულტურების სელექცია</w:t>
                  </w:r>
                </w:p>
              </w:tc>
            </w:tr>
            <w:tr w:rsidR="00596A8F" w:rsidRPr="0003040A" w:rsidTr="00B260D4">
              <w:tc>
                <w:tcPr>
                  <w:tcW w:w="468" w:type="dxa"/>
                </w:tcPr>
                <w:p w:rsidR="00596A8F" w:rsidRPr="004C78AA" w:rsidRDefault="00596A8F" w:rsidP="006117D7">
                  <w:pPr>
                    <w:framePr w:hSpace="180" w:wrap="around" w:vAnchor="text" w:hAnchor="page" w:x="973" w:y="485"/>
                    <w:spacing w:after="0" w:line="240" w:lineRule="auto"/>
                    <w:rPr>
                      <w:rFonts w:ascii="Sylfaen" w:hAnsi="Sylfaen" w:cs="Sylfaen"/>
                      <w:b/>
                      <w:noProof/>
                      <w:sz w:val="20"/>
                      <w:szCs w:val="20"/>
                      <w:lang w:val="ka-GE"/>
                    </w:rPr>
                  </w:pPr>
                  <w:r>
                    <w:rPr>
                      <w:rFonts w:ascii="Sylfaen" w:hAnsi="Sylfaen" w:cs="Sylfaen"/>
                      <w:b/>
                      <w:noProof/>
                      <w:sz w:val="20"/>
                      <w:szCs w:val="20"/>
                      <w:lang w:val="ka-GE"/>
                    </w:rPr>
                    <w:t>14</w:t>
                  </w:r>
                </w:p>
              </w:tc>
              <w:tc>
                <w:tcPr>
                  <w:tcW w:w="2040" w:type="dxa"/>
                </w:tcPr>
                <w:p w:rsidR="00596A8F" w:rsidRDefault="00596A8F" w:rsidP="006117D7">
                  <w:pPr>
                    <w:framePr w:hSpace="180" w:wrap="around" w:vAnchor="text" w:hAnchor="page" w:x="973" w:y="485"/>
                    <w:spacing w:after="0" w:line="240" w:lineRule="auto"/>
                    <w:rPr>
                      <w:rFonts w:ascii="Sylfaen" w:hAnsi="Sylfaen" w:cs="Sylfaen"/>
                      <w:noProof/>
                      <w:sz w:val="20"/>
                      <w:szCs w:val="20"/>
                      <w:lang w:val="ka-GE"/>
                    </w:rPr>
                  </w:pPr>
                  <w:r>
                    <w:rPr>
                      <w:rFonts w:ascii="Sylfaen" w:hAnsi="Sylfaen" w:cs="Sylfaen"/>
                      <w:noProof/>
                      <w:sz w:val="20"/>
                      <w:szCs w:val="20"/>
                      <w:lang w:val="ka-GE"/>
                    </w:rPr>
                    <w:t>მარინა კუცია</w:t>
                  </w:r>
                </w:p>
              </w:tc>
              <w:tc>
                <w:tcPr>
                  <w:tcW w:w="2520" w:type="dxa"/>
                </w:tcPr>
                <w:p w:rsidR="00596A8F" w:rsidRPr="0003040A" w:rsidRDefault="00596A8F" w:rsidP="006117D7">
                  <w:pPr>
                    <w:framePr w:hSpace="180" w:wrap="around" w:vAnchor="text" w:hAnchor="page" w:x="973" w:y="485"/>
                    <w:spacing w:after="0" w:line="240" w:lineRule="auto"/>
                    <w:rPr>
                      <w:rFonts w:ascii="Sylfaen" w:hAnsi="Sylfaen"/>
                      <w:noProof/>
                      <w:color w:val="000000"/>
                      <w:sz w:val="20"/>
                      <w:szCs w:val="20"/>
                    </w:rPr>
                  </w:pPr>
                  <w:r w:rsidRPr="0003040A">
                    <w:rPr>
                      <w:rFonts w:ascii="Sylfaen" w:hAnsi="Sylfaen"/>
                      <w:noProof/>
                      <w:color w:val="000000"/>
                      <w:sz w:val="20"/>
                      <w:szCs w:val="20"/>
                    </w:rPr>
                    <w:t xml:space="preserve">სოფლის მეურნეობის აკადემიური  დოქტორი                      </w:t>
                  </w:r>
                </w:p>
              </w:tc>
              <w:tc>
                <w:tcPr>
                  <w:tcW w:w="1680" w:type="dxa"/>
                </w:tcPr>
                <w:p w:rsidR="00596A8F" w:rsidRPr="0003040A" w:rsidRDefault="00596A8F" w:rsidP="006117D7">
                  <w:pPr>
                    <w:framePr w:hSpace="180" w:wrap="around" w:vAnchor="text" w:hAnchor="page" w:x="973" w:y="485"/>
                    <w:spacing w:after="0" w:line="240" w:lineRule="auto"/>
                    <w:jc w:val="center"/>
                    <w:rPr>
                      <w:rFonts w:ascii="Sylfaen" w:hAnsi="Sylfaen" w:cs="Sylfaen"/>
                      <w:noProof/>
                      <w:sz w:val="20"/>
                      <w:szCs w:val="20"/>
                    </w:rPr>
                  </w:pPr>
                  <w:r w:rsidRPr="0003040A">
                    <w:rPr>
                      <w:rFonts w:ascii="Sylfaen" w:hAnsi="Sylfaen" w:cs="Sylfaen"/>
                      <w:noProof/>
                      <w:sz w:val="20"/>
                      <w:szCs w:val="20"/>
                    </w:rPr>
                    <w:t>ასოცირებული პროფესორი</w:t>
                  </w:r>
                </w:p>
              </w:tc>
              <w:tc>
                <w:tcPr>
                  <w:tcW w:w="3644" w:type="dxa"/>
                </w:tcPr>
                <w:p w:rsidR="00596A8F" w:rsidRDefault="00596A8F" w:rsidP="006117D7">
                  <w:pPr>
                    <w:framePr w:hSpace="180" w:wrap="around" w:vAnchor="text" w:hAnchor="page" w:x="973" w:y="485"/>
                    <w:spacing w:after="0" w:line="240" w:lineRule="auto"/>
                    <w:rPr>
                      <w:rFonts w:ascii="Sylfaen" w:hAnsi="Sylfaen" w:cs="Sylfaen"/>
                      <w:noProof/>
                      <w:sz w:val="20"/>
                      <w:szCs w:val="20"/>
                      <w:lang w:val="ka-GE"/>
                    </w:rPr>
                  </w:pPr>
                  <w:r w:rsidRPr="0003040A">
                    <w:rPr>
                      <w:rFonts w:ascii="Sylfaen" w:hAnsi="Sylfaen" w:cs="Sylfaen"/>
                      <w:noProof/>
                      <w:color w:val="000000"/>
                      <w:sz w:val="20"/>
                      <w:szCs w:val="20"/>
                    </w:rPr>
                    <w:t>საქართველოს დაცული ტერიტორიები და ბაღ–პარკები.</w:t>
                  </w:r>
                </w:p>
              </w:tc>
            </w:tr>
            <w:tr w:rsidR="00596A8F" w:rsidRPr="0003040A" w:rsidTr="00B260D4">
              <w:tc>
                <w:tcPr>
                  <w:tcW w:w="468" w:type="dxa"/>
                </w:tcPr>
                <w:p w:rsidR="00596A8F" w:rsidRDefault="00596A8F" w:rsidP="006117D7">
                  <w:pPr>
                    <w:framePr w:hSpace="180" w:wrap="around" w:vAnchor="text" w:hAnchor="page" w:x="973" w:y="485"/>
                    <w:spacing w:after="0" w:line="240" w:lineRule="auto"/>
                    <w:rPr>
                      <w:rFonts w:ascii="Sylfaen" w:hAnsi="Sylfaen" w:cs="Sylfaen"/>
                      <w:b/>
                      <w:noProof/>
                      <w:sz w:val="20"/>
                      <w:szCs w:val="20"/>
                    </w:rPr>
                  </w:pPr>
                  <w:r>
                    <w:rPr>
                      <w:rFonts w:ascii="Sylfaen" w:hAnsi="Sylfaen" w:cs="Sylfaen"/>
                      <w:b/>
                      <w:noProof/>
                      <w:sz w:val="20"/>
                      <w:szCs w:val="20"/>
                    </w:rPr>
                    <w:t>15</w:t>
                  </w:r>
                </w:p>
              </w:tc>
              <w:tc>
                <w:tcPr>
                  <w:tcW w:w="2040" w:type="dxa"/>
                </w:tcPr>
                <w:p w:rsidR="00596A8F" w:rsidRPr="004C78AA" w:rsidRDefault="00596A8F" w:rsidP="006117D7">
                  <w:pPr>
                    <w:framePr w:hSpace="180" w:wrap="around" w:vAnchor="text" w:hAnchor="page" w:x="973" w:y="485"/>
                    <w:spacing w:after="0" w:line="240" w:lineRule="auto"/>
                    <w:rPr>
                      <w:rFonts w:ascii="Sylfaen" w:hAnsi="Sylfaen" w:cs="Sylfaen"/>
                      <w:noProof/>
                      <w:sz w:val="20"/>
                      <w:szCs w:val="20"/>
                      <w:lang w:val="ka-GE"/>
                    </w:rPr>
                  </w:pPr>
                  <w:r>
                    <w:rPr>
                      <w:rFonts w:ascii="Sylfaen" w:hAnsi="Sylfaen" w:cs="Sylfaen"/>
                      <w:noProof/>
                      <w:sz w:val="20"/>
                      <w:szCs w:val="20"/>
                      <w:lang w:val="ka-GE"/>
                    </w:rPr>
                    <w:t>ქეთევან ქუთელია</w:t>
                  </w:r>
                </w:p>
              </w:tc>
              <w:tc>
                <w:tcPr>
                  <w:tcW w:w="2520" w:type="dxa"/>
                </w:tcPr>
                <w:p w:rsidR="00596A8F" w:rsidRPr="0003040A" w:rsidRDefault="00596A8F" w:rsidP="006117D7">
                  <w:pPr>
                    <w:framePr w:hSpace="180" w:wrap="around" w:vAnchor="text" w:hAnchor="page" w:x="973" w:y="485"/>
                    <w:spacing w:after="0" w:line="240" w:lineRule="auto"/>
                    <w:rPr>
                      <w:rFonts w:ascii="Sylfaen" w:hAnsi="Sylfaen"/>
                      <w:noProof/>
                      <w:color w:val="000000"/>
                      <w:sz w:val="20"/>
                      <w:szCs w:val="20"/>
                    </w:rPr>
                  </w:pPr>
                  <w:r w:rsidRPr="0003040A">
                    <w:rPr>
                      <w:rFonts w:ascii="Sylfaen" w:hAnsi="Sylfaen"/>
                      <w:noProof/>
                      <w:color w:val="000000"/>
                      <w:sz w:val="20"/>
                      <w:szCs w:val="20"/>
                    </w:rPr>
                    <w:t xml:space="preserve">სოფლის მეურნეობის აკადემიური  დოქტორი                      </w:t>
                  </w:r>
                </w:p>
              </w:tc>
              <w:tc>
                <w:tcPr>
                  <w:tcW w:w="1680" w:type="dxa"/>
                </w:tcPr>
                <w:p w:rsidR="00596A8F" w:rsidRPr="004C78AA" w:rsidRDefault="00596A8F" w:rsidP="006117D7">
                  <w:pPr>
                    <w:framePr w:hSpace="180" w:wrap="around" w:vAnchor="text" w:hAnchor="page" w:x="973" w:y="485"/>
                    <w:spacing w:after="0" w:line="240" w:lineRule="auto"/>
                    <w:jc w:val="center"/>
                    <w:rPr>
                      <w:rFonts w:ascii="Sylfaen" w:hAnsi="Sylfaen" w:cs="Sylfaen"/>
                      <w:noProof/>
                      <w:sz w:val="20"/>
                      <w:szCs w:val="20"/>
                      <w:lang w:val="ka-GE"/>
                    </w:rPr>
                  </w:pPr>
                  <w:r>
                    <w:rPr>
                      <w:rFonts w:ascii="Sylfaen" w:hAnsi="Sylfaen" w:cs="Sylfaen"/>
                      <w:noProof/>
                      <w:sz w:val="20"/>
                      <w:szCs w:val="20"/>
                      <w:lang w:val="ka-GE"/>
                    </w:rPr>
                    <w:t>ასისტენტ პროფესორი</w:t>
                  </w:r>
                </w:p>
              </w:tc>
              <w:tc>
                <w:tcPr>
                  <w:tcW w:w="3644" w:type="dxa"/>
                </w:tcPr>
                <w:p w:rsidR="00596A8F" w:rsidRDefault="00596A8F" w:rsidP="006117D7">
                  <w:pPr>
                    <w:framePr w:hSpace="180" w:wrap="around" w:vAnchor="text" w:hAnchor="page" w:x="973" w:y="485"/>
                    <w:spacing w:after="0" w:line="240" w:lineRule="auto"/>
                    <w:rPr>
                      <w:rFonts w:ascii="Sylfaen" w:hAnsi="Sylfaen" w:cs="Sylfaen"/>
                      <w:noProof/>
                      <w:sz w:val="20"/>
                      <w:szCs w:val="20"/>
                      <w:lang w:val="ka-GE"/>
                    </w:rPr>
                  </w:pPr>
                  <w:r w:rsidRPr="0003040A">
                    <w:rPr>
                      <w:rFonts w:ascii="Sylfaen" w:hAnsi="Sylfaen" w:cs="Sylfaen"/>
                      <w:noProof/>
                      <w:color w:val="000000"/>
                      <w:sz w:val="20"/>
                      <w:szCs w:val="20"/>
                    </w:rPr>
                    <w:t>საქართველოს დაცული ტერიტორიები და ბაღ–პარკები.</w:t>
                  </w:r>
                </w:p>
              </w:tc>
            </w:tr>
            <w:tr w:rsidR="00596A8F" w:rsidRPr="0003040A" w:rsidTr="00B260D4">
              <w:tc>
                <w:tcPr>
                  <w:tcW w:w="468"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sidRPr="0003040A">
                    <w:rPr>
                      <w:rFonts w:ascii="Sylfaen" w:hAnsi="Sylfaen" w:cs="Sylfaen"/>
                      <w:b/>
                      <w:noProof/>
                      <w:sz w:val="20"/>
                      <w:szCs w:val="20"/>
                    </w:rPr>
                    <w:t>1</w:t>
                  </w:r>
                  <w:r>
                    <w:rPr>
                      <w:rFonts w:ascii="Sylfaen" w:hAnsi="Sylfaen" w:cs="Sylfaen"/>
                      <w:b/>
                      <w:noProof/>
                      <w:sz w:val="20"/>
                      <w:szCs w:val="20"/>
                    </w:rPr>
                    <w:t>6</w:t>
                  </w:r>
                </w:p>
              </w:tc>
              <w:tc>
                <w:tcPr>
                  <w:tcW w:w="2040" w:type="dxa"/>
                </w:tcPr>
                <w:p w:rsidR="00596A8F" w:rsidRPr="00891EA7" w:rsidRDefault="00596A8F" w:rsidP="006117D7">
                  <w:pPr>
                    <w:framePr w:hSpace="180" w:wrap="around" w:vAnchor="text" w:hAnchor="page" w:x="973"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ნელი კელენჯერიძე</w:t>
                  </w:r>
                </w:p>
              </w:tc>
              <w:tc>
                <w:tcPr>
                  <w:tcW w:w="2520"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sidRPr="0003040A">
                    <w:rPr>
                      <w:rFonts w:ascii="Sylfaen" w:hAnsi="Sylfaen"/>
                      <w:noProof/>
                      <w:color w:val="000000"/>
                      <w:sz w:val="20"/>
                      <w:szCs w:val="20"/>
                    </w:rPr>
                    <w:t xml:space="preserve">სოფლის მეურნეობის აკადემიური  დოქტორი                      </w:t>
                  </w:r>
                </w:p>
              </w:tc>
              <w:tc>
                <w:tcPr>
                  <w:tcW w:w="1680" w:type="dxa"/>
                </w:tcPr>
                <w:p w:rsidR="00596A8F" w:rsidRPr="00766643" w:rsidRDefault="00596A8F" w:rsidP="006117D7">
                  <w:pPr>
                    <w:framePr w:hSpace="180" w:wrap="around" w:vAnchor="text" w:hAnchor="page" w:x="973" w:y="485"/>
                    <w:spacing w:after="0" w:line="240" w:lineRule="auto"/>
                    <w:jc w:val="center"/>
                    <w:rPr>
                      <w:rFonts w:ascii="Sylfaen" w:hAnsi="Sylfaen" w:cs="Sylfaen"/>
                      <w:noProof/>
                      <w:sz w:val="20"/>
                      <w:szCs w:val="20"/>
                      <w:lang w:val="ka-GE"/>
                    </w:rPr>
                  </w:pPr>
                  <w:r>
                    <w:rPr>
                      <w:rFonts w:ascii="Sylfaen" w:hAnsi="Sylfaen" w:cs="Sylfaen"/>
                      <w:noProof/>
                      <w:sz w:val="20"/>
                      <w:szCs w:val="20"/>
                      <w:lang w:val="ka-GE"/>
                    </w:rPr>
                    <w:t>მოწვეული სპეციალისტი</w:t>
                  </w:r>
                </w:p>
              </w:tc>
              <w:tc>
                <w:tcPr>
                  <w:tcW w:w="3644" w:type="dxa"/>
                </w:tcPr>
                <w:p w:rsidR="00596A8F" w:rsidRPr="001A40AC" w:rsidRDefault="00596A8F" w:rsidP="006117D7">
                  <w:pPr>
                    <w:framePr w:hSpace="180" w:wrap="around" w:vAnchor="text" w:hAnchor="page" w:x="973" w:y="485"/>
                    <w:spacing w:after="0" w:line="240" w:lineRule="auto"/>
                    <w:rPr>
                      <w:rFonts w:ascii="Sylfaen" w:hAnsi="Sylfaen" w:cs="Sylfaen"/>
                      <w:noProof/>
                      <w:sz w:val="20"/>
                      <w:szCs w:val="20"/>
                      <w:lang w:val="ka-GE"/>
                    </w:rPr>
                  </w:pPr>
                  <w:r>
                    <w:rPr>
                      <w:rFonts w:ascii="Sylfaen" w:hAnsi="Sylfaen" w:cs="Sylfaen"/>
                      <w:noProof/>
                      <w:sz w:val="20"/>
                      <w:szCs w:val="20"/>
                      <w:lang w:val="ka-GE"/>
                    </w:rPr>
                    <w:t>ინტენსიური მიწათმოქმედება</w:t>
                  </w:r>
                </w:p>
              </w:tc>
            </w:tr>
            <w:tr w:rsidR="00596A8F" w:rsidRPr="0003040A" w:rsidTr="00B260D4">
              <w:tc>
                <w:tcPr>
                  <w:tcW w:w="468"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Pr>
                      <w:rFonts w:ascii="Sylfaen" w:hAnsi="Sylfaen" w:cs="Sylfaen"/>
                      <w:b/>
                      <w:noProof/>
                      <w:sz w:val="20"/>
                      <w:szCs w:val="20"/>
                    </w:rPr>
                    <w:t>17</w:t>
                  </w:r>
                </w:p>
              </w:tc>
              <w:tc>
                <w:tcPr>
                  <w:tcW w:w="2040" w:type="dxa"/>
                </w:tcPr>
                <w:p w:rsidR="00596A8F" w:rsidRPr="009A7C99" w:rsidRDefault="009A7C99" w:rsidP="006117D7">
                  <w:pPr>
                    <w:framePr w:hSpace="180" w:wrap="around" w:vAnchor="text" w:hAnchor="page" w:x="973"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 xml:space="preserve">ირემაძე მაია </w:t>
                  </w:r>
                </w:p>
              </w:tc>
              <w:tc>
                <w:tcPr>
                  <w:tcW w:w="2520" w:type="dxa"/>
                </w:tcPr>
                <w:p w:rsidR="00596A8F" w:rsidRPr="009A7C99" w:rsidRDefault="009A7C99" w:rsidP="006117D7">
                  <w:pPr>
                    <w:framePr w:hSpace="180" w:wrap="around" w:vAnchor="text" w:hAnchor="page" w:x="973" w:y="485"/>
                    <w:spacing w:after="0" w:line="240" w:lineRule="auto"/>
                    <w:rPr>
                      <w:rFonts w:ascii="Sylfaen" w:hAnsi="Sylfaen"/>
                      <w:noProof/>
                      <w:sz w:val="20"/>
                      <w:szCs w:val="20"/>
                      <w:lang w:val="ka-GE"/>
                    </w:rPr>
                  </w:pPr>
                  <w:r>
                    <w:rPr>
                      <w:rFonts w:ascii="Sylfaen" w:hAnsi="Sylfaen"/>
                      <w:noProof/>
                      <w:sz w:val="20"/>
                      <w:szCs w:val="20"/>
                      <w:lang w:val="ka-GE"/>
                    </w:rPr>
                    <w:t xml:space="preserve">ფილოლოგი </w:t>
                  </w:r>
                </w:p>
              </w:tc>
              <w:tc>
                <w:tcPr>
                  <w:tcW w:w="1680" w:type="dxa"/>
                </w:tcPr>
                <w:p w:rsidR="00596A8F" w:rsidRPr="009A7C99" w:rsidRDefault="00596A8F" w:rsidP="006117D7">
                  <w:pPr>
                    <w:framePr w:hSpace="180" w:wrap="around" w:vAnchor="text" w:hAnchor="page" w:x="973" w:y="485"/>
                    <w:spacing w:after="0" w:line="240" w:lineRule="auto"/>
                    <w:jc w:val="center"/>
                    <w:rPr>
                      <w:rFonts w:ascii="Sylfaen" w:hAnsi="Sylfaen" w:cs="Sylfaen"/>
                      <w:noProof/>
                      <w:sz w:val="20"/>
                      <w:szCs w:val="20"/>
                      <w:lang w:val="ka-GE"/>
                    </w:rPr>
                  </w:pPr>
                  <w:r w:rsidRPr="004527B3">
                    <w:rPr>
                      <w:rFonts w:ascii="Sylfaen" w:hAnsi="Sylfaen" w:cs="Sylfaen"/>
                      <w:noProof/>
                      <w:sz w:val="20"/>
                      <w:szCs w:val="20"/>
                    </w:rPr>
                    <w:t xml:space="preserve"> </w:t>
                  </w:r>
                  <w:r w:rsidR="009A7C99">
                    <w:rPr>
                      <w:rFonts w:ascii="Sylfaen" w:hAnsi="Sylfaen" w:cs="Sylfaen"/>
                      <w:noProof/>
                      <w:sz w:val="20"/>
                      <w:szCs w:val="20"/>
                      <w:lang w:val="ka-GE"/>
                    </w:rPr>
                    <w:t xml:space="preserve">მასწავლებელი </w:t>
                  </w:r>
                </w:p>
              </w:tc>
              <w:tc>
                <w:tcPr>
                  <w:tcW w:w="3644" w:type="dxa"/>
                </w:tcPr>
                <w:p w:rsidR="00596A8F" w:rsidRPr="004527B3" w:rsidRDefault="00596A8F" w:rsidP="006117D7">
                  <w:pPr>
                    <w:framePr w:hSpace="180" w:wrap="around" w:vAnchor="text" w:hAnchor="page" w:x="973" w:y="485"/>
                    <w:spacing w:after="0" w:line="240" w:lineRule="auto"/>
                    <w:rPr>
                      <w:rFonts w:ascii="Sylfaen" w:hAnsi="Sylfaen" w:cs="Sylfaen"/>
                      <w:noProof/>
                      <w:sz w:val="20"/>
                      <w:szCs w:val="20"/>
                    </w:rPr>
                  </w:pPr>
                  <w:r w:rsidRPr="004527B3">
                    <w:rPr>
                      <w:rFonts w:ascii="Sylfaen" w:hAnsi="Sylfaen" w:cs="Sylfaen"/>
                      <w:noProof/>
                      <w:sz w:val="20"/>
                      <w:szCs w:val="20"/>
                    </w:rPr>
                    <w:t>დარგობრივი  გერმანული</w:t>
                  </w:r>
                </w:p>
              </w:tc>
            </w:tr>
            <w:tr w:rsidR="00596A8F" w:rsidRPr="0003040A" w:rsidTr="00B260D4">
              <w:tc>
                <w:tcPr>
                  <w:tcW w:w="468"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Pr>
                      <w:rFonts w:ascii="Sylfaen" w:hAnsi="Sylfaen" w:cs="Sylfaen"/>
                      <w:b/>
                      <w:noProof/>
                      <w:sz w:val="20"/>
                      <w:szCs w:val="20"/>
                    </w:rPr>
                    <w:t>18</w:t>
                  </w:r>
                </w:p>
              </w:tc>
              <w:tc>
                <w:tcPr>
                  <w:tcW w:w="2040" w:type="dxa"/>
                </w:tcPr>
                <w:p w:rsidR="00596A8F" w:rsidRPr="004527B3" w:rsidRDefault="00454FEF" w:rsidP="006117D7">
                  <w:pPr>
                    <w:framePr w:hSpace="180" w:wrap="around" w:vAnchor="text" w:hAnchor="page" w:x="973" w:y="485"/>
                    <w:tabs>
                      <w:tab w:val="left" w:pos="7140"/>
                    </w:tabs>
                    <w:spacing w:after="0" w:line="240" w:lineRule="auto"/>
                    <w:rPr>
                      <w:rFonts w:ascii="Sylfaen" w:hAnsi="Sylfaen"/>
                      <w:noProof/>
                      <w:sz w:val="20"/>
                      <w:szCs w:val="20"/>
                      <w:lang w:val="ka-GE"/>
                    </w:rPr>
                  </w:pPr>
                  <w:r w:rsidRPr="004527B3">
                    <w:rPr>
                      <w:rFonts w:ascii="Sylfaen" w:hAnsi="Sylfaen"/>
                      <w:noProof/>
                      <w:sz w:val="20"/>
                      <w:szCs w:val="20"/>
                      <w:lang w:val="ka-GE"/>
                    </w:rPr>
                    <w:t xml:space="preserve">ალავიძე მაია </w:t>
                  </w:r>
                </w:p>
              </w:tc>
              <w:tc>
                <w:tcPr>
                  <w:tcW w:w="2520" w:type="dxa"/>
                </w:tcPr>
                <w:p w:rsidR="00596A8F" w:rsidRPr="004527B3" w:rsidRDefault="00596A8F" w:rsidP="006117D7">
                  <w:pPr>
                    <w:framePr w:hSpace="180" w:wrap="around" w:vAnchor="text" w:hAnchor="page" w:x="973" w:y="485"/>
                    <w:spacing w:after="0" w:line="240" w:lineRule="auto"/>
                    <w:rPr>
                      <w:rFonts w:ascii="Sylfaen" w:hAnsi="Sylfaen"/>
                      <w:noProof/>
                      <w:sz w:val="20"/>
                      <w:szCs w:val="20"/>
                    </w:rPr>
                  </w:pPr>
                  <w:r w:rsidRPr="004527B3">
                    <w:rPr>
                      <w:rFonts w:ascii="Sylfaen" w:hAnsi="Sylfaen"/>
                      <w:noProof/>
                      <w:sz w:val="20"/>
                      <w:szCs w:val="20"/>
                    </w:rPr>
                    <w:t>ფილოლოგიის აკადემიური დოქტორი</w:t>
                  </w:r>
                </w:p>
              </w:tc>
              <w:tc>
                <w:tcPr>
                  <w:tcW w:w="1680" w:type="dxa"/>
                </w:tcPr>
                <w:p w:rsidR="00596A8F" w:rsidRPr="004527B3" w:rsidRDefault="00454FEF" w:rsidP="006117D7">
                  <w:pPr>
                    <w:framePr w:hSpace="180" w:wrap="around" w:vAnchor="text" w:hAnchor="page" w:x="973" w:y="485"/>
                    <w:spacing w:after="0" w:line="240" w:lineRule="auto"/>
                    <w:jc w:val="center"/>
                    <w:rPr>
                      <w:rFonts w:ascii="Sylfaen" w:hAnsi="Sylfaen" w:cs="Sylfaen"/>
                      <w:noProof/>
                      <w:sz w:val="20"/>
                      <w:szCs w:val="20"/>
                    </w:rPr>
                  </w:pPr>
                  <w:r w:rsidRPr="004527B3">
                    <w:rPr>
                      <w:rFonts w:ascii="Sylfaen" w:hAnsi="Sylfaen" w:cs="Sylfaen"/>
                      <w:noProof/>
                      <w:sz w:val="20"/>
                      <w:szCs w:val="20"/>
                    </w:rPr>
                    <w:t>ასოცირებული</w:t>
                  </w:r>
                  <w:r w:rsidRPr="004527B3">
                    <w:rPr>
                      <w:rFonts w:ascii="Sylfaen" w:hAnsi="Sylfaen" w:cs="Sylfaen"/>
                      <w:noProof/>
                      <w:sz w:val="20"/>
                      <w:szCs w:val="20"/>
                      <w:lang w:val="ka-GE"/>
                    </w:rPr>
                    <w:t xml:space="preserve"> პ</w:t>
                  </w:r>
                  <w:r w:rsidRPr="004527B3">
                    <w:rPr>
                      <w:rFonts w:ascii="Sylfaen" w:hAnsi="Sylfaen" w:cs="Sylfaen"/>
                      <w:noProof/>
                      <w:sz w:val="20"/>
                      <w:szCs w:val="20"/>
                    </w:rPr>
                    <w:t>როფესორი</w:t>
                  </w:r>
                </w:p>
              </w:tc>
              <w:tc>
                <w:tcPr>
                  <w:tcW w:w="3644" w:type="dxa"/>
                </w:tcPr>
                <w:p w:rsidR="00596A8F" w:rsidRPr="004527B3" w:rsidRDefault="00596A8F" w:rsidP="006117D7">
                  <w:pPr>
                    <w:framePr w:hSpace="180" w:wrap="around" w:vAnchor="text" w:hAnchor="page" w:x="973" w:y="485"/>
                    <w:spacing w:after="0" w:line="240" w:lineRule="auto"/>
                    <w:rPr>
                      <w:rFonts w:ascii="Sylfaen" w:hAnsi="Sylfaen" w:cs="Sylfaen"/>
                      <w:noProof/>
                      <w:sz w:val="20"/>
                      <w:szCs w:val="20"/>
                    </w:rPr>
                  </w:pPr>
                  <w:r w:rsidRPr="004527B3">
                    <w:rPr>
                      <w:rFonts w:ascii="Sylfaen" w:hAnsi="Sylfaen" w:cs="Sylfaen"/>
                      <w:noProof/>
                      <w:sz w:val="20"/>
                      <w:szCs w:val="20"/>
                    </w:rPr>
                    <w:t>დარგობრივი ინგლისური</w:t>
                  </w:r>
                </w:p>
              </w:tc>
            </w:tr>
            <w:tr w:rsidR="00596A8F" w:rsidRPr="0003040A" w:rsidTr="00B260D4">
              <w:tc>
                <w:tcPr>
                  <w:tcW w:w="468" w:type="dxa"/>
                </w:tcPr>
                <w:p w:rsidR="00596A8F" w:rsidRPr="0003040A" w:rsidRDefault="00596A8F" w:rsidP="006117D7">
                  <w:pPr>
                    <w:framePr w:hSpace="180" w:wrap="around" w:vAnchor="text" w:hAnchor="page" w:x="973" w:y="485"/>
                    <w:spacing w:after="0" w:line="240" w:lineRule="auto"/>
                    <w:rPr>
                      <w:rFonts w:ascii="Sylfaen" w:hAnsi="Sylfaen" w:cs="Sylfaen"/>
                      <w:b/>
                      <w:noProof/>
                      <w:color w:val="000000"/>
                      <w:sz w:val="20"/>
                      <w:szCs w:val="20"/>
                    </w:rPr>
                  </w:pPr>
                  <w:r>
                    <w:rPr>
                      <w:rFonts w:ascii="Sylfaen" w:hAnsi="Sylfaen" w:cs="Sylfaen"/>
                      <w:b/>
                      <w:noProof/>
                      <w:color w:val="000000"/>
                      <w:sz w:val="20"/>
                      <w:szCs w:val="20"/>
                    </w:rPr>
                    <w:t>19</w:t>
                  </w:r>
                </w:p>
              </w:tc>
              <w:tc>
                <w:tcPr>
                  <w:tcW w:w="2040" w:type="dxa"/>
                </w:tcPr>
                <w:p w:rsidR="00596A8F" w:rsidRPr="00D740EB" w:rsidRDefault="00D740EB" w:rsidP="006117D7">
                  <w:pPr>
                    <w:framePr w:hSpace="180" w:wrap="around" w:vAnchor="text" w:hAnchor="page" w:x="973"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 xml:space="preserve">ოქროპილასვილი მაია </w:t>
                  </w:r>
                </w:p>
              </w:tc>
              <w:tc>
                <w:tcPr>
                  <w:tcW w:w="2520" w:type="dxa"/>
                </w:tcPr>
                <w:p w:rsidR="00596A8F" w:rsidRPr="004527B3" w:rsidRDefault="00596A8F" w:rsidP="006117D7">
                  <w:pPr>
                    <w:framePr w:hSpace="180" w:wrap="around" w:vAnchor="text" w:hAnchor="page" w:x="973" w:y="485"/>
                    <w:spacing w:after="0" w:line="240" w:lineRule="auto"/>
                    <w:rPr>
                      <w:rFonts w:ascii="Sylfaen" w:hAnsi="Sylfaen"/>
                      <w:noProof/>
                      <w:sz w:val="20"/>
                      <w:szCs w:val="20"/>
                    </w:rPr>
                  </w:pPr>
                  <w:r w:rsidRPr="004527B3">
                    <w:rPr>
                      <w:rFonts w:ascii="Sylfaen" w:hAnsi="Sylfaen"/>
                      <w:noProof/>
                      <w:sz w:val="20"/>
                      <w:szCs w:val="20"/>
                    </w:rPr>
                    <w:t>ფილოლოგიის აკადემიური დოქტორი</w:t>
                  </w:r>
                </w:p>
              </w:tc>
              <w:tc>
                <w:tcPr>
                  <w:tcW w:w="1680" w:type="dxa"/>
                </w:tcPr>
                <w:p w:rsidR="00596A8F" w:rsidRPr="00D740EB" w:rsidRDefault="00D740EB" w:rsidP="006117D7">
                  <w:pPr>
                    <w:framePr w:hSpace="180" w:wrap="around" w:vAnchor="text" w:hAnchor="page" w:x="973" w:y="485"/>
                    <w:spacing w:after="0" w:line="240" w:lineRule="auto"/>
                    <w:jc w:val="center"/>
                    <w:rPr>
                      <w:rFonts w:ascii="Sylfaen" w:hAnsi="Sylfaen" w:cs="Sylfaen"/>
                      <w:noProof/>
                      <w:sz w:val="20"/>
                      <w:szCs w:val="20"/>
                      <w:lang w:val="ka-GE"/>
                    </w:rPr>
                  </w:pPr>
                  <w:r>
                    <w:rPr>
                      <w:rFonts w:ascii="Sylfaen" w:hAnsi="Sylfaen" w:cs="Sylfaen"/>
                      <w:noProof/>
                      <w:sz w:val="20"/>
                      <w:szCs w:val="20"/>
                      <w:lang w:val="ka-GE"/>
                    </w:rPr>
                    <w:t xml:space="preserve">მასწავლებელი </w:t>
                  </w:r>
                </w:p>
              </w:tc>
              <w:tc>
                <w:tcPr>
                  <w:tcW w:w="3644" w:type="dxa"/>
                </w:tcPr>
                <w:p w:rsidR="00596A8F" w:rsidRPr="004527B3" w:rsidRDefault="00596A8F" w:rsidP="006117D7">
                  <w:pPr>
                    <w:framePr w:hSpace="180" w:wrap="around" w:vAnchor="text" w:hAnchor="page" w:x="973" w:y="485"/>
                    <w:spacing w:after="0" w:line="240" w:lineRule="auto"/>
                    <w:rPr>
                      <w:rFonts w:ascii="Sylfaen" w:hAnsi="Sylfaen" w:cs="Sylfaen"/>
                      <w:noProof/>
                      <w:sz w:val="20"/>
                      <w:szCs w:val="20"/>
                    </w:rPr>
                  </w:pPr>
                  <w:r w:rsidRPr="004527B3">
                    <w:rPr>
                      <w:rFonts w:ascii="Sylfaen" w:hAnsi="Sylfaen" w:cs="Sylfaen"/>
                      <w:noProof/>
                      <w:sz w:val="20"/>
                      <w:szCs w:val="20"/>
                    </w:rPr>
                    <w:t>დარგობრივი  ფრანგული</w:t>
                  </w:r>
                </w:p>
              </w:tc>
            </w:tr>
            <w:tr w:rsidR="00596A8F" w:rsidRPr="0003040A" w:rsidTr="00B260D4">
              <w:tc>
                <w:tcPr>
                  <w:tcW w:w="468" w:type="dxa"/>
                </w:tcPr>
                <w:p w:rsidR="00596A8F" w:rsidRPr="0003040A" w:rsidRDefault="00596A8F" w:rsidP="006117D7">
                  <w:pPr>
                    <w:framePr w:hSpace="180" w:wrap="around" w:vAnchor="text" w:hAnchor="page" w:x="973" w:y="485"/>
                    <w:spacing w:after="0" w:line="240" w:lineRule="auto"/>
                    <w:rPr>
                      <w:rFonts w:ascii="Sylfaen" w:hAnsi="Sylfaen" w:cs="Sylfaen"/>
                      <w:b/>
                      <w:noProof/>
                      <w:sz w:val="20"/>
                      <w:szCs w:val="20"/>
                    </w:rPr>
                  </w:pPr>
                  <w:r>
                    <w:rPr>
                      <w:rFonts w:ascii="Sylfaen" w:hAnsi="Sylfaen" w:cs="Sylfaen"/>
                      <w:b/>
                      <w:noProof/>
                      <w:sz w:val="20"/>
                      <w:szCs w:val="20"/>
                    </w:rPr>
                    <w:t>20</w:t>
                  </w:r>
                </w:p>
              </w:tc>
              <w:tc>
                <w:tcPr>
                  <w:tcW w:w="2040" w:type="dxa"/>
                </w:tcPr>
                <w:p w:rsidR="00596A8F" w:rsidRPr="004527B3" w:rsidRDefault="009A7C99" w:rsidP="006117D7">
                  <w:pPr>
                    <w:framePr w:hSpace="180" w:wrap="around" w:vAnchor="text" w:hAnchor="page" w:x="973"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დაშ</w:t>
                  </w:r>
                  <w:r w:rsidR="00454FEF" w:rsidRPr="004527B3">
                    <w:rPr>
                      <w:rFonts w:ascii="Sylfaen" w:hAnsi="Sylfaen"/>
                      <w:noProof/>
                      <w:sz w:val="20"/>
                      <w:szCs w:val="20"/>
                      <w:lang w:val="ka-GE"/>
                    </w:rPr>
                    <w:t>ნიანი თეა</w:t>
                  </w:r>
                </w:p>
              </w:tc>
              <w:tc>
                <w:tcPr>
                  <w:tcW w:w="2520" w:type="dxa"/>
                </w:tcPr>
                <w:p w:rsidR="00596A8F" w:rsidRPr="004527B3" w:rsidRDefault="00596A8F" w:rsidP="006117D7">
                  <w:pPr>
                    <w:framePr w:hSpace="180" w:wrap="around" w:vAnchor="text" w:hAnchor="page" w:x="973" w:y="485"/>
                    <w:spacing w:after="0" w:line="240" w:lineRule="auto"/>
                    <w:rPr>
                      <w:rFonts w:ascii="Sylfaen" w:hAnsi="Sylfaen"/>
                      <w:noProof/>
                      <w:sz w:val="20"/>
                      <w:szCs w:val="20"/>
                    </w:rPr>
                  </w:pPr>
                  <w:r w:rsidRPr="004527B3">
                    <w:rPr>
                      <w:rFonts w:ascii="Sylfaen" w:hAnsi="Sylfaen"/>
                      <w:noProof/>
                      <w:sz w:val="20"/>
                      <w:szCs w:val="20"/>
                    </w:rPr>
                    <w:t>ფილოლოგიის აკადემიური დოქტორი</w:t>
                  </w:r>
                </w:p>
              </w:tc>
              <w:tc>
                <w:tcPr>
                  <w:tcW w:w="1680" w:type="dxa"/>
                </w:tcPr>
                <w:p w:rsidR="00596A8F" w:rsidRPr="004527B3" w:rsidRDefault="00454FEF" w:rsidP="006117D7">
                  <w:pPr>
                    <w:framePr w:hSpace="180" w:wrap="around" w:vAnchor="text" w:hAnchor="page" w:x="973" w:y="485"/>
                    <w:spacing w:after="0" w:line="240" w:lineRule="auto"/>
                    <w:jc w:val="center"/>
                    <w:rPr>
                      <w:rFonts w:ascii="Sylfaen" w:hAnsi="Sylfaen" w:cs="Sylfaen"/>
                      <w:noProof/>
                      <w:sz w:val="20"/>
                      <w:szCs w:val="20"/>
                      <w:lang w:val="ka-GE"/>
                    </w:rPr>
                  </w:pPr>
                  <w:r w:rsidRPr="004527B3">
                    <w:rPr>
                      <w:rFonts w:ascii="Sylfaen" w:hAnsi="Sylfaen" w:cs="Sylfaen"/>
                      <w:noProof/>
                      <w:sz w:val="20"/>
                      <w:szCs w:val="20"/>
                      <w:lang w:val="ka-GE"/>
                    </w:rPr>
                    <w:t xml:space="preserve"> მასწავლებელი </w:t>
                  </w:r>
                </w:p>
              </w:tc>
              <w:tc>
                <w:tcPr>
                  <w:tcW w:w="3644" w:type="dxa"/>
                </w:tcPr>
                <w:p w:rsidR="00596A8F" w:rsidRPr="004527B3" w:rsidRDefault="00596A8F" w:rsidP="006117D7">
                  <w:pPr>
                    <w:framePr w:hSpace="180" w:wrap="around" w:vAnchor="text" w:hAnchor="page" w:x="973" w:y="485"/>
                    <w:spacing w:after="0" w:line="240" w:lineRule="auto"/>
                    <w:rPr>
                      <w:rFonts w:ascii="Sylfaen" w:hAnsi="Sylfaen" w:cs="Sylfaen"/>
                      <w:noProof/>
                      <w:sz w:val="20"/>
                      <w:szCs w:val="20"/>
                    </w:rPr>
                  </w:pPr>
                  <w:r w:rsidRPr="004527B3">
                    <w:rPr>
                      <w:rFonts w:ascii="Sylfaen" w:hAnsi="Sylfaen" w:cs="Sylfaen"/>
                      <w:noProof/>
                      <w:sz w:val="20"/>
                      <w:szCs w:val="20"/>
                    </w:rPr>
                    <w:t>დარგობრივი  რუსული</w:t>
                  </w:r>
                </w:p>
              </w:tc>
            </w:tr>
          </w:tbl>
          <w:p w:rsidR="00E033F4" w:rsidRPr="0083229D" w:rsidRDefault="00E033F4" w:rsidP="000B7445">
            <w:pPr>
              <w:tabs>
                <w:tab w:val="left" w:pos="7140"/>
              </w:tabs>
              <w:spacing w:after="0" w:line="240" w:lineRule="auto"/>
              <w:rPr>
                <w:rFonts w:ascii="Sylfaen" w:hAnsi="Sylfaen"/>
                <w:noProof/>
                <w:sz w:val="20"/>
                <w:szCs w:val="20"/>
              </w:rPr>
            </w:pPr>
          </w:p>
        </w:tc>
      </w:tr>
      <w:tr w:rsidR="009D7832" w:rsidRPr="0083229D" w:rsidTr="00B93E8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631" w:type="dxa"/>
            <w:gridSpan w:val="4"/>
            <w:tcBorders>
              <w:top w:val="single" w:sz="18" w:space="0" w:color="auto"/>
            </w:tcBorders>
          </w:tcPr>
          <w:p w:rsidR="009D7832" w:rsidRPr="0083229D" w:rsidRDefault="009D7832" w:rsidP="000B7445">
            <w:pPr>
              <w:spacing w:after="0" w:line="240" w:lineRule="auto"/>
              <w:rPr>
                <w:rFonts w:ascii="Sylfaen" w:hAnsi="Sylfaen"/>
                <w:b/>
                <w:noProof/>
                <w:sz w:val="20"/>
                <w:szCs w:val="20"/>
                <w:u w:val="single"/>
              </w:rPr>
            </w:pPr>
          </w:p>
        </w:tc>
      </w:tr>
    </w:tbl>
    <w:p w:rsidR="00856031" w:rsidRPr="0083229D" w:rsidRDefault="00856031" w:rsidP="000B7445">
      <w:pPr>
        <w:spacing w:after="0" w:line="240" w:lineRule="auto"/>
        <w:rPr>
          <w:rFonts w:ascii="Sylfaen" w:hAnsi="Sylfaen"/>
          <w:b/>
          <w:noProof/>
          <w:sz w:val="20"/>
          <w:szCs w:val="20"/>
        </w:rPr>
      </w:pPr>
    </w:p>
    <w:p w:rsidR="00E211DE" w:rsidRPr="0083229D" w:rsidRDefault="00E211DE" w:rsidP="000B7445">
      <w:pPr>
        <w:spacing w:after="0" w:line="240" w:lineRule="auto"/>
        <w:rPr>
          <w:rFonts w:ascii="Sylfaen" w:hAnsi="Sylfaen"/>
          <w:b/>
          <w:noProof/>
          <w:sz w:val="20"/>
          <w:szCs w:val="20"/>
        </w:rPr>
      </w:pPr>
    </w:p>
    <w:p w:rsidR="00E211DE" w:rsidRPr="0083229D" w:rsidRDefault="00E211DE" w:rsidP="000B7445">
      <w:pPr>
        <w:spacing w:after="0" w:line="240" w:lineRule="auto"/>
        <w:rPr>
          <w:rFonts w:ascii="Sylfaen" w:hAnsi="Sylfaen"/>
          <w:b/>
          <w:noProof/>
          <w:sz w:val="20"/>
          <w:szCs w:val="20"/>
        </w:rPr>
      </w:pPr>
    </w:p>
    <w:p w:rsidR="00E211DE" w:rsidRPr="0083229D" w:rsidRDefault="00E211DE" w:rsidP="000B7445">
      <w:pPr>
        <w:spacing w:after="0" w:line="240" w:lineRule="auto"/>
        <w:rPr>
          <w:rFonts w:ascii="Sylfaen" w:hAnsi="Sylfaen"/>
          <w:b/>
          <w:noProof/>
          <w:sz w:val="20"/>
          <w:szCs w:val="20"/>
        </w:rPr>
      </w:pPr>
    </w:p>
    <w:p w:rsidR="00E211DE" w:rsidRPr="0083229D" w:rsidRDefault="00E211DE" w:rsidP="000B7445">
      <w:pPr>
        <w:spacing w:after="0" w:line="240" w:lineRule="auto"/>
        <w:rPr>
          <w:rFonts w:ascii="Sylfaen" w:hAnsi="Sylfaen"/>
          <w:b/>
          <w:noProof/>
          <w:sz w:val="20"/>
          <w:szCs w:val="20"/>
        </w:rPr>
      </w:pPr>
    </w:p>
    <w:p w:rsidR="00401CA5" w:rsidRPr="0083229D" w:rsidRDefault="00401CA5" w:rsidP="00B2525E">
      <w:pPr>
        <w:rPr>
          <w:rFonts w:ascii="Sylfaen" w:hAnsi="Sylfaen"/>
          <w:b/>
          <w:noProof/>
          <w:sz w:val="20"/>
          <w:szCs w:val="20"/>
        </w:rPr>
        <w:sectPr w:rsidR="00401CA5" w:rsidRPr="0083229D" w:rsidSect="005F25C1">
          <w:type w:val="continuous"/>
          <w:pgSz w:w="12240" w:h="15840"/>
          <w:pgMar w:top="568" w:right="1701" w:bottom="990" w:left="993" w:header="720" w:footer="720" w:gutter="0"/>
          <w:cols w:space="720"/>
        </w:sectPr>
      </w:pPr>
    </w:p>
    <w:p w:rsidR="00401CA5" w:rsidRPr="0083229D" w:rsidRDefault="00401CA5" w:rsidP="00B2525E">
      <w:pPr>
        <w:rPr>
          <w:rFonts w:ascii="Sylfaen" w:hAnsi="Sylfaen"/>
          <w:b/>
          <w:noProof/>
          <w:sz w:val="20"/>
          <w:szCs w:val="20"/>
        </w:rPr>
      </w:pPr>
    </w:p>
    <w:p w:rsidR="00401CA5" w:rsidRPr="0083229D" w:rsidRDefault="00401CA5" w:rsidP="00401CA5">
      <w:pPr>
        <w:jc w:val="right"/>
        <w:rPr>
          <w:rFonts w:ascii="Sylfaen" w:hAnsi="Sylfaen"/>
          <w:noProof/>
          <w:sz w:val="20"/>
          <w:szCs w:val="20"/>
        </w:rPr>
      </w:pPr>
      <w:r w:rsidRPr="0083229D">
        <w:rPr>
          <w:rFonts w:ascii="Sylfaen" w:hAnsi="Sylfaen"/>
          <w:noProof/>
          <w:sz w:val="20"/>
          <w:szCs w:val="20"/>
        </w:rPr>
        <w:t>დანართი 1</w:t>
      </w:r>
    </w:p>
    <w:p w:rsidR="00401CA5" w:rsidRPr="0083229D" w:rsidRDefault="00401CA5" w:rsidP="00401CA5">
      <w:pPr>
        <w:autoSpaceDE w:val="0"/>
        <w:autoSpaceDN w:val="0"/>
        <w:adjustRightInd w:val="0"/>
        <w:jc w:val="center"/>
        <w:rPr>
          <w:rFonts w:ascii="Sylfaen" w:hAnsi="Sylfaen" w:cs="Sylfaen"/>
          <w:b/>
          <w:noProof/>
          <w:sz w:val="20"/>
          <w:szCs w:val="20"/>
        </w:rPr>
      </w:pPr>
      <w:r w:rsidRPr="0083229D">
        <w:rPr>
          <w:rFonts w:ascii="Sylfaen" w:hAnsi="Sylfaen" w:cs="Sylfaen"/>
          <w:b/>
          <w:noProof/>
          <w:sz w:val="20"/>
          <w:szCs w:val="20"/>
        </w:rPr>
        <w:t>სასწავლო გეგმა</w:t>
      </w:r>
      <w:r w:rsidR="00AF59AF">
        <w:rPr>
          <w:rFonts w:ascii="Sylfaen" w:hAnsi="Sylfaen" w:cs="Sylfaen"/>
          <w:b/>
          <w:noProof/>
          <w:sz w:val="20"/>
          <w:szCs w:val="20"/>
        </w:rPr>
        <w:t>2017</w:t>
      </w:r>
      <w:r w:rsidRPr="0083229D">
        <w:rPr>
          <w:rFonts w:ascii="Sylfaen" w:hAnsi="Sylfaen" w:cs="Sylfaen"/>
          <w:b/>
          <w:noProof/>
          <w:sz w:val="20"/>
          <w:szCs w:val="20"/>
        </w:rPr>
        <w:t xml:space="preserve">- 2020წ. </w:t>
      </w:r>
    </w:p>
    <w:p w:rsidR="00401CA5" w:rsidRPr="0083229D" w:rsidRDefault="005F25C1" w:rsidP="00401CA5">
      <w:pPr>
        <w:spacing w:after="60"/>
        <w:jc w:val="center"/>
        <w:rPr>
          <w:rFonts w:ascii="Sylfaen" w:hAnsi="Sylfaen" w:cs="Sylfaen"/>
          <w:b/>
          <w:noProof/>
          <w:sz w:val="20"/>
          <w:szCs w:val="20"/>
        </w:rPr>
      </w:pPr>
      <w:r w:rsidRPr="0083229D">
        <w:rPr>
          <w:rFonts w:ascii="Sylfaen" w:hAnsi="Sylfaen" w:cs="Sylfaen"/>
          <w:b/>
          <w:noProof/>
          <w:sz w:val="20"/>
          <w:szCs w:val="20"/>
        </w:rPr>
        <w:t xml:space="preserve">სამაგისტრო </w:t>
      </w:r>
      <w:r w:rsidR="00401CA5" w:rsidRPr="0083229D">
        <w:rPr>
          <w:rFonts w:ascii="Sylfaen" w:hAnsi="Sylfaen" w:cs="Sylfaen"/>
          <w:b/>
          <w:noProof/>
          <w:sz w:val="20"/>
          <w:szCs w:val="20"/>
        </w:rPr>
        <w:t>პროგრამის დასახელება: “სუბტროპიკული კულტურების აგროტექნოლოგია“</w:t>
      </w:r>
    </w:p>
    <w:p w:rsidR="00401CA5" w:rsidRPr="0083229D" w:rsidRDefault="00401CA5" w:rsidP="00401CA5">
      <w:pPr>
        <w:spacing w:after="60"/>
        <w:jc w:val="center"/>
        <w:rPr>
          <w:rFonts w:ascii="Sylfaen" w:hAnsi="Sylfaen" w:cs="Sylfaen"/>
          <w:b/>
          <w:noProof/>
          <w:sz w:val="20"/>
          <w:szCs w:val="20"/>
        </w:rPr>
      </w:pPr>
    </w:p>
    <w:tbl>
      <w:tblPr>
        <w:tblW w:w="13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3520"/>
        <w:gridCol w:w="1165"/>
        <w:gridCol w:w="450"/>
        <w:gridCol w:w="284"/>
        <w:gridCol w:w="586"/>
        <w:gridCol w:w="618"/>
        <w:gridCol w:w="718"/>
        <w:gridCol w:w="488"/>
        <w:gridCol w:w="1306"/>
        <w:gridCol w:w="761"/>
        <w:gridCol w:w="724"/>
        <w:gridCol w:w="807"/>
        <w:gridCol w:w="786"/>
        <w:gridCol w:w="24"/>
        <w:gridCol w:w="987"/>
        <w:gridCol w:w="21"/>
      </w:tblGrid>
      <w:tr w:rsidR="00401CA5" w:rsidRPr="0083229D" w:rsidTr="00C543C5">
        <w:trPr>
          <w:gridAfter w:val="1"/>
          <w:wAfter w:w="21" w:type="dxa"/>
          <w:trHeight w:val="232"/>
          <w:jc w:val="center"/>
        </w:trPr>
        <w:tc>
          <w:tcPr>
            <w:tcW w:w="601" w:type="dxa"/>
            <w:vMerge w:val="restart"/>
            <w:tcBorders>
              <w:top w:val="double" w:sz="4" w:space="0" w:color="auto"/>
              <w:left w:val="double" w:sz="4" w:space="0" w:color="auto"/>
              <w:bottom w:val="doub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w:t>
            </w:r>
          </w:p>
        </w:tc>
        <w:tc>
          <w:tcPr>
            <w:tcW w:w="3520" w:type="dxa"/>
            <w:vMerge w:val="restart"/>
            <w:tcBorders>
              <w:top w:val="double" w:sz="4" w:space="0" w:color="auto"/>
              <w:left w:val="double" w:sz="4" w:space="0" w:color="auto"/>
              <w:bottom w:val="doub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კურსის დასახელება</w:t>
            </w:r>
          </w:p>
        </w:tc>
        <w:tc>
          <w:tcPr>
            <w:tcW w:w="1165" w:type="dxa"/>
            <w:vMerge w:val="restart"/>
            <w:tcBorders>
              <w:top w:val="double" w:sz="4" w:space="0" w:color="auto"/>
              <w:left w:val="double" w:sz="4" w:space="0" w:color="auto"/>
              <w:bottom w:val="double" w:sz="4" w:space="0" w:color="auto"/>
              <w:right w:val="double" w:sz="4" w:space="0" w:color="auto"/>
            </w:tcBorders>
          </w:tcPr>
          <w:p w:rsidR="00401CA5" w:rsidRPr="0083229D" w:rsidRDefault="00401CA5" w:rsidP="00401CA5">
            <w:pPr>
              <w:spacing w:after="0"/>
              <w:ind w:right="-107"/>
              <w:jc w:val="center"/>
              <w:rPr>
                <w:rFonts w:ascii="Sylfaen" w:eastAsia="Times New Roman" w:hAnsi="Sylfaen" w:cs="Times New Roman"/>
                <w:noProof/>
                <w:sz w:val="20"/>
                <w:szCs w:val="20"/>
              </w:rPr>
            </w:pPr>
          </w:p>
          <w:p w:rsidR="00401CA5" w:rsidRPr="0083229D" w:rsidRDefault="00401CA5" w:rsidP="00401CA5">
            <w:pPr>
              <w:spacing w:after="0"/>
              <w:ind w:right="-107"/>
              <w:jc w:val="center"/>
              <w:rPr>
                <w:rFonts w:ascii="Sylfaen" w:hAnsi="Sylfaen"/>
                <w:noProof/>
                <w:sz w:val="20"/>
                <w:szCs w:val="20"/>
              </w:rPr>
            </w:pPr>
          </w:p>
          <w:p w:rsidR="00401CA5" w:rsidRPr="0083229D" w:rsidRDefault="00401CA5" w:rsidP="00401CA5">
            <w:pPr>
              <w:spacing w:after="0"/>
              <w:ind w:right="-107"/>
              <w:rPr>
                <w:rFonts w:ascii="Sylfaen" w:eastAsia="Times New Roman" w:hAnsi="Sylfaen" w:cs="Times New Roman"/>
                <w:noProof/>
                <w:sz w:val="20"/>
                <w:szCs w:val="20"/>
              </w:rPr>
            </w:pPr>
            <w:r w:rsidRPr="0083229D">
              <w:rPr>
                <w:rFonts w:ascii="Sylfaen" w:hAnsi="Sylfaen"/>
                <w:noProof/>
                <w:sz w:val="20"/>
                <w:szCs w:val="20"/>
              </w:rPr>
              <w:t>ს/კ</w:t>
            </w:r>
          </w:p>
        </w:tc>
        <w:tc>
          <w:tcPr>
            <w:tcW w:w="450" w:type="dxa"/>
            <w:vMerge w:val="restart"/>
            <w:tcBorders>
              <w:top w:val="double" w:sz="4" w:space="0" w:color="auto"/>
              <w:left w:val="double" w:sz="4" w:space="0" w:color="auto"/>
              <w:bottom w:val="doub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კრ</w:t>
            </w:r>
          </w:p>
        </w:tc>
        <w:tc>
          <w:tcPr>
            <w:tcW w:w="2694" w:type="dxa"/>
            <w:gridSpan w:val="5"/>
            <w:tcBorders>
              <w:top w:val="doub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Sylfaen"/>
                <w:noProof/>
                <w:sz w:val="20"/>
                <w:szCs w:val="20"/>
              </w:rPr>
            </w:pPr>
            <w:r w:rsidRPr="0083229D">
              <w:rPr>
                <w:rFonts w:ascii="Sylfaen" w:hAnsi="Sylfaen"/>
                <w:noProof/>
                <w:sz w:val="20"/>
                <w:szCs w:val="20"/>
              </w:rPr>
              <w:t>დატვირთვის მოცულობა, სთ-ში</w:t>
            </w:r>
          </w:p>
        </w:tc>
        <w:tc>
          <w:tcPr>
            <w:tcW w:w="1306" w:type="dxa"/>
            <w:vMerge w:val="restart"/>
            <w:tcBorders>
              <w:top w:val="double" w:sz="4" w:space="0" w:color="auto"/>
              <w:left w:val="single" w:sz="4" w:space="0" w:color="auto"/>
              <w:bottom w:val="doub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cs="Sylfaen"/>
                <w:noProof/>
                <w:sz w:val="20"/>
                <w:szCs w:val="20"/>
              </w:rPr>
              <w:t>ლ/პ/ლ/ჯგ</w:t>
            </w:r>
          </w:p>
        </w:tc>
        <w:tc>
          <w:tcPr>
            <w:tcW w:w="3102" w:type="dxa"/>
            <w:gridSpan w:val="5"/>
            <w:tcBorders>
              <w:top w:val="doub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სემესტრი</w:t>
            </w:r>
          </w:p>
        </w:tc>
        <w:tc>
          <w:tcPr>
            <w:tcW w:w="987" w:type="dxa"/>
            <w:vMerge w:val="restart"/>
            <w:tcBorders>
              <w:top w:val="double" w:sz="4" w:space="0" w:color="auto"/>
              <w:left w:val="double" w:sz="4" w:space="0" w:color="auto"/>
              <w:bottom w:val="double" w:sz="4" w:space="0" w:color="auto"/>
              <w:right w:val="double" w:sz="4" w:space="0" w:color="auto"/>
            </w:tcBorders>
            <w:textDirection w:val="btL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დაშვების წინაპირობა</w:t>
            </w:r>
          </w:p>
        </w:tc>
      </w:tr>
      <w:tr w:rsidR="00401CA5" w:rsidRPr="0083229D" w:rsidTr="00C543C5">
        <w:trPr>
          <w:gridAfter w:val="1"/>
          <w:wAfter w:w="21" w:type="dxa"/>
          <w:trHeight w:val="114"/>
          <w:jc w:val="center"/>
        </w:trPr>
        <w:tc>
          <w:tcPr>
            <w:tcW w:w="601" w:type="dxa"/>
            <w:vMerge/>
            <w:tcBorders>
              <w:top w:val="double" w:sz="4" w:space="0" w:color="auto"/>
              <w:left w:val="double" w:sz="4" w:space="0" w:color="auto"/>
              <w:bottom w:val="doub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noProof/>
                <w:sz w:val="20"/>
                <w:szCs w:val="20"/>
              </w:rPr>
            </w:pPr>
          </w:p>
        </w:tc>
        <w:tc>
          <w:tcPr>
            <w:tcW w:w="3520" w:type="dxa"/>
            <w:vMerge/>
            <w:tcBorders>
              <w:top w:val="double" w:sz="4" w:space="0" w:color="auto"/>
              <w:left w:val="double" w:sz="4" w:space="0" w:color="auto"/>
              <w:bottom w:val="doub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noProof/>
                <w:sz w:val="20"/>
                <w:szCs w:val="20"/>
              </w:rPr>
            </w:pPr>
          </w:p>
        </w:tc>
        <w:tc>
          <w:tcPr>
            <w:tcW w:w="1165" w:type="dxa"/>
            <w:vMerge/>
            <w:tcBorders>
              <w:top w:val="double" w:sz="4" w:space="0" w:color="auto"/>
              <w:left w:val="double" w:sz="4" w:space="0" w:color="auto"/>
              <w:bottom w:val="doub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noProof/>
                <w:sz w:val="20"/>
                <w:szCs w:val="20"/>
              </w:rPr>
            </w:pPr>
          </w:p>
        </w:tc>
        <w:tc>
          <w:tcPr>
            <w:tcW w:w="450" w:type="dxa"/>
            <w:vMerge/>
            <w:tcBorders>
              <w:top w:val="double" w:sz="4" w:space="0" w:color="auto"/>
              <w:left w:val="double" w:sz="4" w:space="0" w:color="auto"/>
              <w:bottom w:val="doub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noProof/>
                <w:sz w:val="20"/>
                <w:szCs w:val="20"/>
              </w:rPr>
            </w:pPr>
          </w:p>
        </w:tc>
        <w:tc>
          <w:tcPr>
            <w:tcW w:w="870" w:type="dxa"/>
            <w:gridSpan w:val="2"/>
            <w:vMerge w:val="restart"/>
            <w:tcBorders>
              <w:top w:val="single" w:sz="4" w:space="0" w:color="auto"/>
              <w:left w:val="single" w:sz="4" w:space="0" w:color="auto"/>
              <w:bottom w:val="double" w:sz="4" w:space="0" w:color="auto"/>
              <w:right w:val="single" w:sz="4" w:space="0" w:color="auto"/>
            </w:tcBorders>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სულ</w:t>
            </w:r>
          </w:p>
        </w:tc>
        <w:tc>
          <w:tcPr>
            <w:tcW w:w="1336" w:type="dxa"/>
            <w:gridSpan w:val="2"/>
            <w:tcBorders>
              <w:top w:val="single" w:sz="4" w:space="0" w:color="auto"/>
              <w:left w:val="single" w:sz="4" w:space="0" w:color="auto"/>
              <w:bottom w:val="single" w:sz="4" w:space="0" w:color="auto"/>
              <w:right w:val="single" w:sz="4" w:space="0" w:color="auto"/>
            </w:tcBorders>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საკონტაქტო</w:t>
            </w:r>
          </w:p>
        </w:tc>
        <w:tc>
          <w:tcPr>
            <w:tcW w:w="488" w:type="dxa"/>
            <w:vMerge w:val="restart"/>
            <w:tcBorders>
              <w:top w:val="single" w:sz="4" w:space="0" w:color="auto"/>
              <w:left w:val="single" w:sz="4" w:space="0" w:color="auto"/>
              <w:bottom w:val="double" w:sz="4" w:space="0" w:color="auto"/>
              <w:right w:val="single" w:sz="4" w:space="0" w:color="auto"/>
            </w:tcBorders>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დამ</w:t>
            </w:r>
          </w:p>
        </w:tc>
        <w:tc>
          <w:tcPr>
            <w:tcW w:w="1306" w:type="dxa"/>
            <w:vMerge/>
            <w:tcBorders>
              <w:top w:val="double" w:sz="4" w:space="0" w:color="auto"/>
              <w:left w:val="single" w:sz="4" w:space="0" w:color="auto"/>
              <w:bottom w:val="doub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noProof/>
                <w:sz w:val="20"/>
                <w:szCs w:val="20"/>
              </w:rPr>
            </w:pPr>
          </w:p>
        </w:tc>
        <w:tc>
          <w:tcPr>
            <w:tcW w:w="761" w:type="dxa"/>
            <w:vMerge w:val="restart"/>
            <w:tcBorders>
              <w:top w:val="single" w:sz="4" w:space="0" w:color="auto"/>
              <w:left w:val="double" w:sz="4" w:space="0" w:color="auto"/>
              <w:bottom w:val="doub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I</w:t>
            </w:r>
          </w:p>
        </w:tc>
        <w:tc>
          <w:tcPr>
            <w:tcW w:w="724" w:type="dxa"/>
            <w:vMerge w:val="restart"/>
            <w:tcBorders>
              <w:top w:val="single" w:sz="4" w:space="0" w:color="auto"/>
              <w:left w:val="single" w:sz="4" w:space="0" w:color="auto"/>
              <w:bottom w:val="doub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II</w:t>
            </w:r>
          </w:p>
        </w:tc>
        <w:tc>
          <w:tcPr>
            <w:tcW w:w="807" w:type="dxa"/>
            <w:vMerge w:val="restart"/>
            <w:tcBorders>
              <w:top w:val="single" w:sz="4" w:space="0" w:color="auto"/>
              <w:left w:val="single" w:sz="4" w:space="0" w:color="auto"/>
              <w:bottom w:val="doub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III</w:t>
            </w:r>
          </w:p>
        </w:tc>
        <w:tc>
          <w:tcPr>
            <w:tcW w:w="810" w:type="dxa"/>
            <w:gridSpan w:val="2"/>
            <w:vMerge w:val="restart"/>
            <w:tcBorders>
              <w:top w:val="single" w:sz="4" w:space="0" w:color="auto"/>
              <w:left w:val="single" w:sz="4" w:space="0" w:color="auto"/>
              <w:bottom w:val="doub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IV</w:t>
            </w:r>
          </w:p>
        </w:tc>
        <w:tc>
          <w:tcPr>
            <w:tcW w:w="987" w:type="dxa"/>
            <w:vMerge/>
            <w:tcBorders>
              <w:top w:val="double" w:sz="4" w:space="0" w:color="auto"/>
              <w:left w:val="double" w:sz="4" w:space="0" w:color="auto"/>
              <w:bottom w:val="doub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noProof/>
                <w:sz w:val="20"/>
                <w:szCs w:val="20"/>
              </w:rPr>
            </w:pPr>
          </w:p>
        </w:tc>
      </w:tr>
      <w:tr w:rsidR="00401CA5" w:rsidRPr="0083229D" w:rsidTr="00C543C5">
        <w:trPr>
          <w:gridAfter w:val="1"/>
          <w:wAfter w:w="21" w:type="dxa"/>
          <w:cantSplit/>
          <w:trHeight w:val="1583"/>
          <w:jc w:val="center"/>
        </w:trPr>
        <w:tc>
          <w:tcPr>
            <w:tcW w:w="601" w:type="dxa"/>
            <w:vMerge/>
            <w:tcBorders>
              <w:top w:val="double" w:sz="4" w:space="0" w:color="auto"/>
              <w:left w:val="double" w:sz="4" w:space="0" w:color="auto"/>
              <w:bottom w:val="doub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noProof/>
                <w:sz w:val="20"/>
                <w:szCs w:val="20"/>
              </w:rPr>
            </w:pPr>
          </w:p>
        </w:tc>
        <w:tc>
          <w:tcPr>
            <w:tcW w:w="3520" w:type="dxa"/>
            <w:vMerge/>
            <w:tcBorders>
              <w:top w:val="double" w:sz="4" w:space="0" w:color="auto"/>
              <w:left w:val="double" w:sz="4" w:space="0" w:color="auto"/>
              <w:bottom w:val="doub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noProof/>
                <w:sz w:val="20"/>
                <w:szCs w:val="20"/>
              </w:rPr>
            </w:pPr>
          </w:p>
        </w:tc>
        <w:tc>
          <w:tcPr>
            <w:tcW w:w="1165" w:type="dxa"/>
            <w:vMerge/>
            <w:tcBorders>
              <w:top w:val="double" w:sz="4" w:space="0" w:color="auto"/>
              <w:left w:val="double" w:sz="4" w:space="0" w:color="auto"/>
              <w:bottom w:val="doub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noProof/>
                <w:sz w:val="20"/>
                <w:szCs w:val="20"/>
              </w:rPr>
            </w:pPr>
          </w:p>
        </w:tc>
        <w:tc>
          <w:tcPr>
            <w:tcW w:w="450" w:type="dxa"/>
            <w:vMerge/>
            <w:tcBorders>
              <w:top w:val="double" w:sz="4" w:space="0" w:color="auto"/>
              <w:left w:val="double" w:sz="4" w:space="0" w:color="auto"/>
              <w:bottom w:val="doub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noProof/>
                <w:sz w:val="20"/>
                <w:szCs w:val="20"/>
              </w:rPr>
            </w:pPr>
          </w:p>
        </w:tc>
        <w:tc>
          <w:tcPr>
            <w:tcW w:w="870" w:type="dxa"/>
            <w:gridSpan w:val="2"/>
            <w:vMerge/>
            <w:tcBorders>
              <w:top w:val="single" w:sz="4" w:space="0" w:color="auto"/>
              <w:left w:val="single" w:sz="4" w:space="0" w:color="auto"/>
              <w:bottom w:val="doub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noProof/>
                <w:sz w:val="20"/>
                <w:szCs w:val="20"/>
              </w:rPr>
            </w:pPr>
          </w:p>
        </w:tc>
        <w:tc>
          <w:tcPr>
            <w:tcW w:w="618" w:type="dxa"/>
            <w:tcBorders>
              <w:top w:val="single" w:sz="4" w:space="0" w:color="auto"/>
              <w:left w:val="single" w:sz="4" w:space="0" w:color="auto"/>
              <w:bottom w:val="double" w:sz="4" w:space="0" w:color="auto"/>
              <w:right w:val="single" w:sz="4" w:space="0" w:color="auto"/>
            </w:tcBorders>
            <w:textDirection w:val="btLr"/>
            <w:hideMark/>
          </w:tcPr>
          <w:p w:rsidR="00401CA5" w:rsidRPr="0083229D" w:rsidRDefault="00401CA5" w:rsidP="00401CA5">
            <w:pPr>
              <w:spacing w:after="0"/>
              <w:ind w:left="113" w:right="-107"/>
              <w:jc w:val="center"/>
              <w:rPr>
                <w:rFonts w:ascii="Sylfaen" w:eastAsia="Times New Roman" w:hAnsi="Sylfaen" w:cs="Times New Roman"/>
                <w:noProof/>
                <w:sz w:val="20"/>
                <w:szCs w:val="20"/>
              </w:rPr>
            </w:pPr>
            <w:r w:rsidRPr="0083229D">
              <w:rPr>
                <w:rFonts w:ascii="Sylfaen" w:hAnsi="Sylfaen"/>
                <w:noProof/>
                <w:sz w:val="20"/>
                <w:szCs w:val="20"/>
              </w:rPr>
              <w:t>აუდიტორული</w:t>
            </w:r>
          </w:p>
        </w:tc>
        <w:tc>
          <w:tcPr>
            <w:tcW w:w="718" w:type="dxa"/>
            <w:tcBorders>
              <w:top w:val="single" w:sz="4" w:space="0" w:color="auto"/>
              <w:left w:val="single" w:sz="4" w:space="0" w:color="auto"/>
              <w:bottom w:val="double" w:sz="4" w:space="0" w:color="auto"/>
              <w:right w:val="single" w:sz="4" w:space="0" w:color="auto"/>
            </w:tcBorders>
            <w:textDirection w:val="btLr"/>
            <w:hideMark/>
          </w:tcPr>
          <w:p w:rsidR="00401CA5" w:rsidRPr="0083229D" w:rsidRDefault="00401CA5" w:rsidP="00401CA5">
            <w:pPr>
              <w:spacing w:after="0"/>
              <w:ind w:left="113" w:right="-107"/>
              <w:rPr>
                <w:rFonts w:ascii="Sylfaen" w:eastAsia="Times New Roman" w:hAnsi="Sylfaen" w:cs="Times New Roman"/>
                <w:noProof/>
                <w:sz w:val="20"/>
                <w:szCs w:val="20"/>
              </w:rPr>
            </w:pPr>
            <w:r w:rsidRPr="0083229D">
              <w:rPr>
                <w:rFonts w:ascii="Sylfaen" w:hAnsi="Sylfaen"/>
                <w:noProof/>
                <w:sz w:val="20"/>
                <w:szCs w:val="20"/>
              </w:rPr>
              <w:t>შუალედ.დასკვნითი გამოცდები</w:t>
            </w:r>
          </w:p>
        </w:tc>
        <w:tc>
          <w:tcPr>
            <w:tcW w:w="488" w:type="dxa"/>
            <w:vMerge/>
            <w:tcBorders>
              <w:top w:val="single" w:sz="4" w:space="0" w:color="auto"/>
              <w:left w:val="single" w:sz="4" w:space="0" w:color="auto"/>
              <w:bottom w:val="doub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noProof/>
                <w:sz w:val="20"/>
                <w:szCs w:val="20"/>
              </w:rPr>
            </w:pPr>
          </w:p>
        </w:tc>
        <w:tc>
          <w:tcPr>
            <w:tcW w:w="1306" w:type="dxa"/>
            <w:vMerge/>
            <w:tcBorders>
              <w:top w:val="double" w:sz="4" w:space="0" w:color="auto"/>
              <w:left w:val="single" w:sz="4" w:space="0" w:color="auto"/>
              <w:bottom w:val="doub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noProof/>
                <w:sz w:val="20"/>
                <w:szCs w:val="20"/>
              </w:rPr>
            </w:pPr>
          </w:p>
        </w:tc>
        <w:tc>
          <w:tcPr>
            <w:tcW w:w="761" w:type="dxa"/>
            <w:vMerge/>
            <w:tcBorders>
              <w:top w:val="single" w:sz="4" w:space="0" w:color="auto"/>
              <w:left w:val="double" w:sz="4" w:space="0" w:color="auto"/>
              <w:bottom w:val="doub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noProof/>
                <w:sz w:val="20"/>
                <w:szCs w:val="20"/>
              </w:rPr>
            </w:pPr>
          </w:p>
        </w:tc>
        <w:tc>
          <w:tcPr>
            <w:tcW w:w="724" w:type="dxa"/>
            <w:vMerge/>
            <w:tcBorders>
              <w:top w:val="single" w:sz="4" w:space="0" w:color="auto"/>
              <w:left w:val="single" w:sz="4" w:space="0" w:color="auto"/>
              <w:bottom w:val="doub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noProof/>
                <w:sz w:val="20"/>
                <w:szCs w:val="20"/>
              </w:rPr>
            </w:pPr>
          </w:p>
        </w:tc>
        <w:tc>
          <w:tcPr>
            <w:tcW w:w="807" w:type="dxa"/>
            <w:vMerge/>
            <w:tcBorders>
              <w:top w:val="single" w:sz="4" w:space="0" w:color="auto"/>
              <w:left w:val="single" w:sz="4" w:space="0" w:color="auto"/>
              <w:bottom w:val="doub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noProof/>
                <w:sz w:val="20"/>
                <w:szCs w:val="20"/>
              </w:rPr>
            </w:pPr>
          </w:p>
        </w:tc>
        <w:tc>
          <w:tcPr>
            <w:tcW w:w="810" w:type="dxa"/>
            <w:gridSpan w:val="2"/>
            <w:vMerge/>
            <w:tcBorders>
              <w:top w:val="single" w:sz="4" w:space="0" w:color="auto"/>
              <w:left w:val="single" w:sz="4" w:space="0" w:color="auto"/>
              <w:bottom w:val="doub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noProof/>
                <w:sz w:val="20"/>
                <w:szCs w:val="20"/>
              </w:rPr>
            </w:pPr>
          </w:p>
        </w:tc>
        <w:tc>
          <w:tcPr>
            <w:tcW w:w="987" w:type="dxa"/>
            <w:vMerge/>
            <w:tcBorders>
              <w:top w:val="double" w:sz="4" w:space="0" w:color="auto"/>
              <w:left w:val="double" w:sz="4" w:space="0" w:color="auto"/>
              <w:bottom w:val="doub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noProof/>
                <w:sz w:val="20"/>
                <w:szCs w:val="20"/>
              </w:rPr>
            </w:pPr>
          </w:p>
        </w:tc>
      </w:tr>
      <w:tr w:rsidR="00401CA5" w:rsidRPr="0083229D" w:rsidTr="00C543C5">
        <w:trPr>
          <w:gridAfter w:val="1"/>
          <w:wAfter w:w="21" w:type="dxa"/>
          <w:trHeight w:val="591"/>
          <w:jc w:val="center"/>
        </w:trPr>
        <w:tc>
          <w:tcPr>
            <w:tcW w:w="601" w:type="dxa"/>
            <w:tcBorders>
              <w:top w:val="double" w:sz="4" w:space="0" w:color="auto"/>
              <w:left w:val="double" w:sz="4" w:space="0" w:color="auto"/>
              <w:bottom w:val="doub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1</w:t>
            </w:r>
          </w:p>
        </w:tc>
        <w:tc>
          <w:tcPr>
            <w:tcW w:w="3520" w:type="dxa"/>
            <w:tcBorders>
              <w:top w:val="double" w:sz="4" w:space="0" w:color="auto"/>
              <w:left w:val="double" w:sz="4" w:space="0" w:color="auto"/>
              <w:bottom w:val="doub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2</w:t>
            </w:r>
          </w:p>
        </w:tc>
        <w:tc>
          <w:tcPr>
            <w:tcW w:w="1165" w:type="dxa"/>
            <w:tcBorders>
              <w:top w:val="double" w:sz="4" w:space="0" w:color="auto"/>
              <w:left w:val="double" w:sz="4" w:space="0" w:color="auto"/>
              <w:bottom w:val="double" w:sz="4" w:space="0" w:color="auto"/>
              <w:right w:val="double" w:sz="4" w:space="0" w:color="auto"/>
            </w:tcBorders>
          </w:tcPr>
          <w:p w:rsidR="00401CA5" w:rsidRPr="0083229D" w:rsidRDefault="00401CA5" w:rsidP="00401CA5">
            <w:pPr>
              <w:spacing w:after="0"/>
              <w:ind w:right="-107"/>
              <w:jc w:val="center"/>
              <w:rPr>
                <w:rFonts w:ascii="Sylfaen" w:eastAsia="Times New Roman" w:hAnsi="Sylfaen" w:cs="Times New Roman"/>
                <w:noProof/>
                <w:sz w:val="20"/>
                <w:szCs w:val="20"/>
              </w:rPr>
            </w:pPr>
          </w:p>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3</w:t>
            </w:r>
          </w:p>
        </w:tc>
        <w:tc>
          <w:tcPr>
            <w:tcW w:w="450" w:type="dxa"/>
            <w:tcBorders>
              <w:top w:val="double" w:sz="4" w:space="0" w:color="auto"/>
              <w:left w:val="double" w:sz="4" w:space="0" w:color="auto"/>
              <w:bottom w:val="doub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4</w:t>
            </w:r>
          </w:p>
        </w:tc>
        <w:tc>
          <w:tcPr>
            <w:tcW w:w="870" w:type="dxa"/>
            <w:gridSpan w:val="2"/>
            <w:tcBorders>
              <w:top w:val="double" w:sz="4" w:space="0" w:color="auto"/>
              <w:left w:val="single" w:sz="4" w:space="0" w:color="auto"/>
              <w:bottom w:val="doub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5</w:t>
            </w:r>
          </w:p>
        </w:tc>
        <w:tc>
          <w:tcPr>
            <w:tcW w:w="618" w:type="dxa"/>
            <w:tcBorders>
              <w:top w:val="double" w:sz="4" w:space="0" w:color="auto"/>
              <w:left w:val="single" w:sz="4" w:space="0" w:color="auto"/>
              <w:bottom w:val="doub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6</w:t>
            </w:r>
          </w:p>
        </w:tc>
        <w:tc>
          <w:tcPr>
            <w:tcW w:w="718" w:type="dxa"/>
            <w:tcBorders>
              <w:top w:val="double" w:sz="4" w:space="0" w:color="auto"/>
              <w:left w:val="single" w:sz="4" w:space="0" w:color="auto"/>
              <w:bottom w:val="doub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7</w:t>
            </w:r>
          </w:p>
        </w:tc>
        <w:tc>
          <w:tcPr>
            <w:tcW w:w="488" w:type="dxa"/>
            <w:tcBorders>
              <w:top w:val="double" w:sz="4" w:space="0" w:color="auto"/>
              <w:left w:val="single" w:sz="4" w:space="0" w:color="auto"/>
              <w:bottom w:val="doub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8</w:t>
            </w:r>
          </w:p>
        </w:tc>
        <w:tc>
          <w:tcPr>
            <w:tcW w:w="1306" w:type="dxa"/>
            <w:tcBorders>
              <w:top w:val="double" w:sz="4" w:space="0" w:color="auto"/>
              <w:left w:val="single" w:sz="4" w:space="0" w:color="auto"/>
              <w:bottom w:val="doub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9</w:t>
            </w:r>
          </w:p>
        </w:tc>
        <w:tc>
          <w:tcPr>
            <w:tcW w:w="761" w:type="dxa"/>
            <w:tcBorders>
              <w:top w:val="double" w:sz="4" w:space="0" w:color="auto"/>
              <w:left w:val="double" w:sz="4" w:space="0" w:color="auto"/>
              <w:bottom w:val="doub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10</w:t>
            </w:r>
          </w:p>
        </w:tc>
        <w:tc>
          <w:tcPr>
            <w:tcW w:w="724" w:type="dxa"/>
            <w:tcBorders>
              <w:top w:val="double" w:sz="4" w:space="0" w:color="auto"/>
              <w:left w:val="single" w:sz="4" w:space="0" w:color="auto"/>
              <w:bottom w:val="doub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11</w:t>
            </w:r>
          </w:p>
        </w:tc>
        <w:tc>
          <w:tcPr>
            <w:tcW w:w="807" w:type="dxa"/>
            <w:tcBorders>
              <w:top w:val="double" w:sz="4" w:space="0" w:color="auto"/>
              <w:left w:val="single" w:sz="4" w:space="0" w:color="auto"/>
              <w:bottom w:val="doub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12</w:t>
            </w:r>
          </w:p>
        </w:tc>
        <w:tc>
          <w:tcPr>
            <w:tcW w:w="810" w:type="dxa"/>
            <w:gridSpan w:val="2"/>
            <w:tcBorders>
              <w:top w:val="double" w:sz="4" w:space="0" w:color="auto"/>
              <w:left w:val="single" w:sz="4" w:space="0" w:color="auto"/>
              <w:bottom w:val="doub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13</w:t>
            </w:r>
          </w:p>
        </w:tc>
        <w:tc>
          <w:tcPr>
            <w:tcW w:w="987" w:type="dxa"/>
            <w:tcBorders>
              <w:top w:val="double" w:sz="4" w:space="0" w:color="auto"/>
              <w:left w:val="single" w:sz="4" w:space="0" w:color="auto"/>
              <w:bottom w:val="double" w:sz="4" w:space="0" w:color="auto"/>
              <w:right w:val="double" w:sz="4" w:space="0" w:color="auto"/>
            </w:tcBorders>
          </w:tcPr>
          <w:p w:rsidR="00401CA5" w:rsidRPr="0083229D" w:rsidRDefault="00401CA5" w:rsidP="00401CA5">
            <w:pPr>
              <w:spacing w:after="0"/>
              <w:ind w:right="-107"/>
              <w:jc w:val="center"/>
              <w:rPr>
                <w:rFonts w:ascii="Sylfaen" w:eastAsia="Times New Roman" w:hAnsi="Sylfaen" w:cs="Times New Roman"/>
                <w:noProof/>
                <w:sz w:val="20"/>
                <w:szCs w:val="20"/>
              </w:rPr>
            </w:pPr>
          </w:p>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14</w:t>
            </w:r>
          </w:p>
        </w:tc>
      </w:tr>
      <w:tr w:rsidR="00401CA5" w:rsidRPr="0083229D" w:rsidTr="00CC7488">
        <w:trPr>
          <w:gridAfter w:val="1"/>
          <w:wAfter w:w="21" w:type="dxa"/>
          <w:trHeight w:val="184"/>
          <w:jc w:val="center"/>
        </w:trPr>
        <w:tc>
          <w:tcPr>
            <w:tcW w:w="601" w:type="dxa"/>
            <w:tcBorders>
              <w:top w:val="double" w:sz="4" w:space="0" w:color="auto"/>
              <w:left w:val="double" w:sz="4" w:space="0" w:color="auto"/>
              <w:bottom w:val="single" w:sz="4" w:space="0" w:color="auto"/>
              <w:right w:val="double" w:sz="4" w:space="0" w:color="auto"/>
            </w:tcBorders>
            <w:shd w:val="clear" w:color="auto" w:fill="DDD9C3" w:themeFill="background2" w:themeFillShade="E6"/>
            <w:hideMark/>
          </w:tcPr>
          <w:p w:rsidR="00401CA5" w:rsidRPr="0083229D" w:rsidRDefault="00401CA5" w:rsidP="00401CA5">
            <w:pPr>
              <w:spacing w:after="0"/>
              <w:ind w:right="-107"/>
              <w:jc w:val="center"/>
              <w:rPr>
                <w:rFonts w:ascii="Sylfaen" w:eastAsia="Times New Roman" w:hAnsi="Sylfaen" w:cs="Times New Roman"/>
                <w:noProof/>
                <w:sz w:val="20"/>
                <w:szCs w:val="20"/>
              </w:rPr>
            </w:pPr>
            <w:r w:rsidRPr="0083229D">
              <w:rPr>
                <w:rFonts w:ascii="Sylfaen" w:hAnsi="Sylfaen"/>
                <w:noProof/>
                <w:sz w:val="20"/>
                <w:szCs w:val="20"/>
              </w:rPr>
              <w:t>1</w:t>
            </w:r>
          </w:p>
        </w:tc>
        <w:tc>
          <w:tcPr>
            <w:tcW w:w="13224" w:type="dxa"/>
            <w:gridSpan w:val="15"/>
            <w:tcBorders>
              <w:top w:val="double" w:sz="4" w:space="0" w:color="auto"/>
              <w:left w:val="double" w:sz="4" w:space="0" w:color="auto"/>
              <w:bottom w:val="single" w:sz="4" w:space="0" w:color="auto"/>
              <w:right w:val="double" w:sz="4" w:space="0" w:color="auto"/>
            </w:tcBorders>
            <w:shd w:val="clear" w:color="auto" w:fill="DDD9C3" w:themeFill="background2" w:themeFillShade="E6"/>
            <w:vAlign w:val="center"/>
          </w:tcPr>
          <w:p w:rsidR="00401CA5" w:rsidRPr="0083229D" w:rsidRDefault="00401CA5" w:rsidP="00401CA5">
            <w:pPr>
              <w:spacing w:after="0"/>
              <w:ind w:right="-107"/>
              <w:jc w:val="center"/>
              <w:rPr>
                <w:rFonts w:ascii="Sylfaen" w:eastAsia="Times New Roman" w:hAnsi="Sylfaen" w:cs="Times New Roman"/>
                <w:noProof/>
                <w:sz w:val="20"/>
                <w:szCs w:val="20"/>
              </w:rPr>
            </w:pPr>
          </w:p>
        </w:tc>
      </w:tr>
      <w:tr w:rsidR="00401CA5" w:rsidRPr="0083229D" w:rsidTr="00C543C5">
        <w:trPr>
          <w:gridAfter w:val="1"/>
          <w:wAfter w:w="21" w:type="dxa"/>
          <w:trHeight w:val="256"/>
          <w:jc w:val="center"/>
        </w:trPr>
        <w:tc>
          <w:tcPr>
            <w:tcW w:w="601" w:type="dxa"/>
            <w:tcBorders>
              <w:top w:val="double" w:sz="4" w:space="0" w:color="auto"/>
              <w:left w:val="double" w:sz="4" w:space="0" w:color="auto"/>
              <w:bottom w:val="single" w:sz="4" w:space="0" w:color="auto"/>
              <w:right w:val="double" w:sz="4" w:space="0" w:color="auto"/>
            </w:tcBorders>
            <w:shd w:val="clear" w:color="auto" w:fill="FFFFFF" w:themeFill="background1"/>
            <w:vAlign w:val="center"/>
            <w:hideMark/>
          </w:tcPr>
          <w:p w:rsidR="00401CA5" w:rsidRPr="0083229D" w:rsidRDefault="00401CA5" w:rsidP="00401CA5">
            <w:pPr>
              <w:spacing w:after="0"/>
              <w:ind w:right="-107"/>
              <w:jc w:val="center"/>
              <w:rPr>
                <w:rFonts w:ascii="Sylfaen" w:eastAsia="Times New Roman" w:hAnsi="Sylfaen" w:cs="Times New Roman"/>
                <w:sz w:val="20"/>
                <w:szCs w:val="20"/>
              </w:rPr>
            </w:pPr>
            <w:r w:rsidRPr="0083229D">
              <w:rPr>
                <w:rFonts w:ascii="Sylfaen" w:hAnsi="Sylfaen"/>
                <w:sz w:val="20"/>
                <w:szCs w:val="20"/>
              </w:rPr>
              <w:t>1</w:t>
            </w:r>
          </w:p>
        </w:tc>
        <w:tc>
          <w:tcPr>
            <w:tcW w:w="3520" w:type="dxa"/>
            <w:tcBorders>
              <w:top w:val="double" w:sz="4" w:space="0" w:color="auto"/>
              <w:left w:val="double" w:sz="4" w:space="0" w:color="auto"/>
              <w:bottom w:val="single" w:sz="4" w:space="0" w:color="auto"/>
              <w:right w:val="double" w:sz="4" w:space="0" w:color="auto"/>
            </w:tcBorders>
            <w:shd w:val="clear" w:color="auto" w:fill="FFFFFF" w:themeFill="background1"/>
            <w:hideMark/>
          </w:tcPr>
          <w:p w:rsidR="00401CA5" w:rsidRPr="0083229D" w:rsidRDefault="00401CA5" w:rsidP="00401CA5">
            <w:pPr>
              <w:spacing w:after="0"/>
              <w:rPr>
                <w:rFonts w:ascii="Sylfaen" w:eastAsia="Times New Roman" w:hAnsi="Sylfaen" w:cs="Sylfaen"/>
                <w:sz w:val="20"/>
                <w:szCs w:val="20"/>
                <w:lang w:val="ka-GE"/>
              </w:rPr>
            </w:pPr>
            <w:r w:rsidRPr="0083229D">
              <w:rPr>
                <w:rFonts w:ascii="Sylfaen" w:hAnsi="Sylfaen" w:cs="Sylfaen"/>
                <w:sz w:val="20"/>
                <w:szCs w:val="20"/>
                <w:lang w:val="ka-GE"/>
              </w:rPr>
              <w:t>ფილოსოფია</w:t>
            </w:r>
          </w:p>
        </w:tc>
        <w:tc>
          <w:tcPr>
            <w:tcW w:w="1165" w:type="dxa"/>
            <w:tcBorders>
              <w:top w:val="double" w:sz="4" w:space="0" w:color="auto"/>
              <w:left w:val="double" w:sz="4" w:space="0" w:color="auto"/>
              <w:bottom w:val="single" w:sz="4" w:space="0" w:color="auto"/>
              <w:right w:val="double" w:sz="4" w:space="0" w:color="auto"/>
            </w:tcBorders>
            <w:shd w:val="clear" w:color="auto" w:fill="FFFFFF" w:themeFill="background1"/>
            <w:vAlign w:val="center"/>
            <w:hideMark/>
          </w:tcPr>
          <w:p w:rsidR="00401CA5" w:rsidRPr="0083229D" w:rsidRDefault="00401CA5" w:rsidP="00401CA5">
            <w:pPr>
              <w:spacing w:after="0"/>
              <w:jc w:val="center"/>
              <w:rPr>
                <w:rFonts w:ascii="Calibri" w:eastAsia="Times New Roman" w:hAnsi="Calibri" w:cs="Sylfaen"/>
                <w:sz w:val="20"/>
                <w:szCs w:val="20"/>
              </w:rPr>
            </w:pPr>
            <w:r w:rsidRPr="0083229D">
              <w:rPr>
                <w:rFonts w:cs="Sylfaen"/>
                <w:sz w:val="20"/>
                <w:szCs w:val="20"/>
              </w:rPr>
              <w:t>SFM0150</w:t>
            </w:r>
          </w:p>
        </w:tc>
        <w:tc>
          <w:tcPr>
            <w:tcW w:w="734" w:type="dxa"/>
            <w:gridSpan w:val="2"/>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586"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125</w:t>
            </w:r>
          </w:p>
        </w:tc>
        <w:tc>
          <w:tcPr>
            <w:tcW w:w="618"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401CA5" w:rsidRPr="0083229D" w:rsidRDefault="005A5368" w:rsidP="005A5368">
            <w:pPr>
              <w:spacing w:after="0"/>
              <w:ind w:right="-107"/>
              <w:rPr>
                <w:rFonts w:ascii="Sylfaen" w:eastAsia="Times New Roman" w:hAnsi="Sylfaen" w:cs="Times New Roman"/>
                <w:sz w:val="20"/>
                <w:szCs w:val="20"/>
              </w:rPr>
            </w:pPr>
            <w:r>
              <w:rPr>
                <w:rFonts w:ascii="Sylfaen" w:hAnsi="Sylfaen"/>
                <w:sz w:val="20"/>
                <w:szCs w:val="20"/>
                <w:lang w:val="ka-GE"/>
              </w:rPr>
              <w:t xml:space="preserve">  45</w:t>
            </w:r>
          </w:p>
        </w:tc>
        <w:tc>
          <w:tcPr>
            <w:tcW w:w="718"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hAnsi="Sylfaen"/>
                <w:sz w:val="20"/>
                <w:szCs w:val="20"/>
              </w:rPr>
              <w:t>3</w:t>
            </w:r>
          </w:p>
        </w:tc>
        <w:tc>
          <w:tcPr>
            <w:tcW w:w="488"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hAnsi="Sylfaen"/>
                <w:sz w:val="20"/>
                <w:szCs w:val="20"/>
                <w:lang w:val="ka-GE"/>
              </w:rPr>
              <w:t>7</w:t>
            </w:r>
            <w:r>
              <w:rPr>
                <w:rFonts w:ascii="Sylfaen" w:hAnsi="Sylfaen"/>
                <w:sz w:val="20"/>
                <w:szCs w:val="20"/>
              </w:rPr>
              <w:t>7</w:t>
            </w:r>
          </w:p>
        </w:tc>
        <w:tc>
          <w:tcPr>
            <w:tcW w:w="1306" w:type="dxa"/>
            <w:tcBorders>
              <w:top w:val="double" w:sz="4" w:space="0" w:color="auto"/>
              <w:left w:val="single" w:sz="4" w:space="0" w:color="auto"/>
              <w:bottom w:val="single" w:sz="4" w:space="0" w:color="auto"/>
              <w:right w:val="double" w:sz="4" w:space="0" w:color="auto"/>
            </w:tcBorders>
            <w:shd w:val="clear" w:color="auto" w:fill="FFFFFF" w:themeFill="background1"/>
            <w:vAlign w:val="center"/>
            <w:hideMark/>
          </w:tcPr>
          <w:p w:rsidR="00401CA5" w:rsidRPr="0083229D" w:rsidRDefault="00D41F48" w:rsidP="00D41F48">
            <w:pPr>
              <w:spacing w:after="0" w:line="360" w:lineRule="auto"/>
              <w:ind w:right="-107"/>
              <w:jc w:val="center"/>
              <w:rPr>
                <w:rFonts w:ascii="Sylfaen" w:eastAsia="Times New Roman" w:hAnsi="Sylfaen" w:cs="Times New Roman"/>
                <w:sz w:val="20"/>
                <w:szCs w:val="20"/>
              </w:rPr>
            </w:pPr>
            <w:r w:rsidRPr="0083229D">
              <w:rPr>
                <w:rFonts w:ascii="Sylfaen" w:hAnsi="Sylfaen"/>
                <w:sz w:val="20"/>
                <w:szCs w:val="20"/>
                <w:lang w:val="ka-GE"/>
              </w:rPr>
              <w:t>2</w:t>
            </w:r>
            <w:r w:rsidR="00401CA5" w:rsidRPr="0083229D">
              <w:rPr>
                <w:rFonts w:ascii="Sylfaen" w:hAnsi="Sylfaen"/>
                <w:sz w:val="20"/>
                <w:szCs w:val="20"/>
                <w:lang w:val="ka-GE"/>
              </w:rPr>
              <w:t>/</w:t>
            </w:r>
            <w:r w:rsidRPr="0083229D">
              <w:rPr>
                <w:rFonts w:ascii="Sylfaen" w:hAnsi="Sylfaen"/>
                <w:sz w:val="20"/>
                <w:szCs w:val="20"/>
                <w:lang w:val="ka-GE"/>
              </w:rPr>
              <w:t>1</w:t>
            </w:r>
            <w:r w:rsidR="00401CA5" w:rsidRPr="0083229D">
              <w:rPr>
                <w:rFonts w:ascii="Sylfaen" w:hAnsi="Sylfaen"/>
                <w:sz w:val="20"/>
                <w:szCs w:val="20"/>
                <w:lang w:val="ka-GE"/>
              </w:rPr>
              <w:t>/0/0</w:t>
            </w:r>
          </w:p>
        </w:tc>
        <w:tc>
          <w:tcPr>
            <w:tcW w:w="761" w:type="dxa"/>
            <w:tcBorders>
              <w:top w:val="double" w:sz="4" w:space="0" w:color="auto"/>
              <w:left w:val="double" w:sz="4" w:space="0" w:color="auto"/>
              <w:bottom w:val="single" w:sz="4" w:space="0" w:color="auto"/>
              <w:right w:val="single" w:sz="4" w:space="0" w:color="auto"/>
            </w:tcBorders>
            <w:shd w:val="clear" w:color="auto" w:fill="FFFFFF" w:themeFill="background1"/>
            <w:hideMark/>
          </w:tcPr>
          <w:p w:rsidR="00401CA5" w:rsidRPr="0083229D" w:rsidRDefault="00401CA5" w:rsidP="00401CA5">
            <w:pPr>
              <w:spacing w:after="0"/>
              <w:jc w:val="center"/>
              <w:rPr>
                <w:rFonts w:ascii="Calibri" w:eastAsia="Times New Roman" w:hAnsi="Calibri" w:cs="Times New Roman"/>
                <w:sz w:val="20"/>
                <w:szCs w:val="20"/>
              </w:rPr>
            </w:pPr>
            <w:r w:rsidRPr="0083229D">
              <w:rPr>
                <w:sz w:val="20"/>
                <w:szCs w:val="20"/>
              </w:rPr>
              <w:t>5</w:t>
            </w:r>
          </w:p>
        </w:tc>
        <w:tc>
          <w:tcPr>
            <w:tcW w:w="724"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807"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810" w:type="dxa"/>
            <w:gridSpan w:val="2"/>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987" w:type="dxa"/>
            <w:tcBorders>
              <w:top w:val="double" w:sz="4" w:space="0" w:color="auto"/>
              <w:left w:val="single" w:sz="4" w:space="0" w:color="auto"/>
              <w:bottom w:val="nil"/>
              <w:right w:val="double" w:sz="4" w:space="0" w:color="auto"/>
            </w:tcBorders>
            <w:shd w:val="clear" w:color="auto" w:fill="FFFFFF" w:themeFill="background1"/>
          </w:tcPr>
          <w:p w:rsidR="00401CA5" w:rsidRPr="0083229D" w:rsidRDefault="00401CA5" w:rsidP="00401CA5">
            <w:pPr>
              <w:spacing w:after="0"/>
              <w:ind w:right="-107"/>
              <w:jc w:val="center"/>
              <w:rPr>
                <w:rFonts w:ascii="Sylfaen" w:eastAsia="Times New Roman" w:hAnsi="Sylfaen" w:cs="Times New Roman"/>
                <w:sz w:val="20"/>
                <w:szCs w:val="20"/>
                <w:highlight w:val="lightGray"/>
                <w:lang w:val="ka-GE"/>
              </w:rPr>
            </w:pPr>
          </w:p>
        </w:tc>
      </w:tr>
      <w:tr w:rsidR="00401CA5" w:rsidRPr="0083229D" w:rsidTr="00B260D4">
        <w:trPr>
          <w:gridAfter w:val="1"/>
          <w:wAfter w:w="21" w:type="dxa"/>
          <w:trHeight w:val="246"/>
          <w:jc w:val="center"/>
        </w:trPr>
        <w:tc>
          <w:tcPr>
            <w:tcW w:w="601"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rPr>
            </w:pPr>
            <w:r w:rsidRPr="0083229D">
              <w:rPr>
                <w:rFonts w:ascii="Sylfaen" w:hAnsi="Sylfaen"/>
                <w:sz w:val="20"/>
                <w:szCs w:val="20"/>
              </w:rPr>
              <w:t>2</w:t>
            </w:r>
          </w:p>
        </w:tc>
        <w:tc>
          <w:tcPr>
            <w:tcW w:w="3520" w:type="dxa"/>
            <w:tcBorders>
              <w:top w:val="single" w:sz="4" w:space="0" w:color="auto"/>
              <w:left w:val="double" w:sz="4" w:space="0" w:color="auto"/>
              <w:bottom w:val="single" w:sz="4" w:space="0" w:color="auto"/>
              <w:right w:val="double" w:sz="4" w:space="0" w:color="auto"/>
            </w:tcBorders>
            <w:hideMark/>
          </w:tcPr>
          <w:p w:rsidR="00401CA5" w:rsidRPr="0083229D" w:rsidRDefault="00401CA5" w:rsidP="00401CA5">
            <w:pPr>
              <w:spacing w:after="0" w:line="240" w:lineRule="auto"/>
              <w:rPr>
                <w:rFonts w:ascii="Sylfaen" w:eastAsia="Times New Roman" w:hAnsi="Sylfaen" w:cs="Sylfaen"/>
                <w:sz w:val="20"/>
                <w:szCs w:val="20"/>
                <w:lang w:val="ka-GE"/>
              </w:rPr>
            </w:pPr>
            <w:r w:rsidRPr="0083229D">
              <w:rPr>
                <w:rFonts w:ascii="Sylfaen" w:hAnsi="Sylfaen" w:cs="Sylfaen"/>
                <w:sz w:val="20"/>
                <w:szCs w:val="20"/>
                <w:lang w:val="ka-GE"/>
              </w:rPr>
              <w:t>სუბტროპიკული სოფლის მეურნეობა</w:t>
            </w:r>
          </w:p>
        </w:tc>
        <w:tc>
          <w:tcPr>
            <w:tcW w:w="1165"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jc w:val="center"/>
              <w:rPr>
                <w:rFonts w:ascii="Calibri" w:eastAsia="Times New Roman" w:hAnsi="Calibri" w:cs="Times New Roman"/>
                <w:sz w:val="20"/>
                <w:szCs w:val="20"/>
                <w:lang w:val="af-ZA"/>
              </w:rPr>
            </w:pPr>
            <w:r w:rsidRPr="0083229D">
              <w:rPr>
                <w:sz w:val="20"/>
                <w:szCs w:val="20"/>
                <w:lang w:val="af-ZA"/>
              </w:rPr>
              <w:t>ALM0040</w:t>
            </w:r>
          </w:p>
        </w:tc>
        <w:tc>
          <w:tcPr>
            <w:tcW w:w="734" w:type="dxa"/>
            <w:gridSpan w:val="2"/>
            <w:tcBorders>
              <w:top w:val="single" w:sz="4" w:space="0" w:color="auto"/>
              <w:left w:val="doub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586"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125</w:t>
            </w:r>
          </w:p>
        </w:tc>
        <w:tc>
          <w:tcPr>
            <w:tcW w:w="618"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5A5368" w:rsidP="00401CA5">
            <w:pPr>
              <w:spacing w:after="0"/>
              <w:ind w:right="-107"/>
              <w:jc w:val="center"/>
              <w:rPr>
                <w:rFonts w:ascii="Sylfaen" w:eastAsia="Times New Roman" w:hAnsi="Sylfaen" w:cs="Times New Roman"/>
                <w:sz w:val="20"/>
                <w:szCs w:val="20"/>
                <w:lang w:val="ka-GE"/>
              </w:rPr>
            </w:pPr>
            <w:r>
              <w:rPr>
                <w:rFonts w:ascii="Sylfaen" w:hAnsi="Sylfaen"/>
                <w:sz w:val="20"/>
                <w:szCs w:val="20"/>
                <w:lang w:val="ka-GE"/>
              </w:rPr>
              <w:t>45</w:t>
            </w:r>
          </w:p>
        </w:tc>
        <w:tc>
          <w:tcPr>
            <w:tcW w:w="718" w:type="dxa"/>
            <w:tcBorders>
              <w:top w:val="single" w:sz="4" w:space="0" w:color="auto"/>
              <w:left w:val="single" w:sz="4" w:space="0" w:color="auto"/>
              <w:bottom w:val="single" w:sz="4" w:space="0" w:color="auto"/>
              <w:right w:val="single" w:sz="4" w:space="0" w:color="auto"/>
            </w:tcBorders>
            <w:vAlign w:val="center"/>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488" w:type="dxa"/>
            <w:tcBorders>
              <w:top w:val="single" w:sz="4" w:space="0" w:color="auto"/>
              <w:left w:val="single" w:sz="4" w:space="0" w:color="auto"/>
              <w:bottom w:val="single" w:sz="4" w:space="0" w:color="auto"/>
              <w:right w:val="single" w:sz="4" w:space="0" w:color="auto"/>
            </w:tcBorders>
            <w:vAlign w:val="center"/>
            <w:hideMark/>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hAnsi="Sylfaen"/>
                <w:sz w:val="20"/>
                <w:szCs w:val="20"/>
                <w:lang w:val="ka-GE"/>
              </w:rPr>
              <w:t>7</w:t>
            </w:r>
            <w:r>
              <w:rPr>
                <w:rFonts w:ascii="Sylfaen" w:hAnsi="Sylfaen"/>
                <w:sz w:val="20"/>
                <w:szCs w:val="20"/>
              </w:rPr>
              <w:t>7</w:t>
            </w:r>
          </w:p>
        </w:tc>
        <w:tc>
          <w:tcPr>
            <w:tcW w:w="1306" w:type="dxa"/>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rPr>
            </w:pPr>
            <w:r w:rsidRPr="0083229D">
              <w:rPr>
                <w:rFonts w:ascii="Sylfaen" w:hAnsi="Sylfaen"/>
                <w:sz w:val="20"/>
                <w:szCs w:val="20"/>
                <w:lang w:val="ka-GE"/>
              </w:rPr>
              <w:t>1/</w:t>
            </w:r>
            <w:r w:rsidRPr="0083229D">
              <w:rPr>
                <w:rFonts w:ascii="Sylfaen" w:hAnsi="Sylfaen"/>
                <w:sz w:val="20"/>
                <w:szCs w:val="20"/>
              </w:rPr>
              <w:t>2</w:t>
            </w:r>
            <w:r w:rsidRPr="0083229D">
              <w:rPr>
                <w:rFonts w:ascii="Sylfaen" w:hAnsi="Sylfaen"/>
                <w:sz w:val="20"/>
                <w:szCs w:val="20"/>
                <w:lang w:val="ka-GE"/>
              </w:rPr>
              <w:t>/</w:t>
            </w:r>
            <w:r w:rsidRPr="0083229D">
              <w:rPr>
                <w:rFonts w:ascii="Sylfaen" w:hAnsi="Sylfaen"/>
                <w:sz w:val="20"/>
                <w:szCs w:val="20"/>
              </w:rPr>
              <w:t>0</w:t>
            </w:r>
            <w:r w:rsidRPr="0083229D">
              <w:rPr>
                <w:rFonts w:ascii="Sylfaen" w:hAnsi="Sylfaen"/>
                <w:sz w:val="20"/>
                <w:szCs w:val="20"/>
                <w:lang w:val="ka-GE"/>
              </w:rPr>
              <w:t>/0</w:t>
            </w:r>
          </w:p>
        </w:tc>
        <w:tc>
          <w:tcPr>
            <w:tcW w:w="761" w:type="dxa"/>
            <w:tcBorders>
              <w:top w:val="single" w:sz="4" w:space="0" w:color="auto"/>
              <w:left w:val="double" w:sz="4" w:space="0" w:color="auto"/>
              <w:bottom w:val="single" w:sz="4" w:space="0" w:color="auto"/>
              <w:right w:val="single" w:sz="4" w:space="0" w:color="auto"/>
            </w:tcBorders>
            <w:hideMark/>
          </w:tcPr>
          <w:p w:rsidR="00401CA5" w:rsidRPr="0083229D" w:rsidRDefault="00401CA5" w:rsidP="00401CA5">
            <w:pPr>
              <w:spacing w:after="0"/>
              <w:jc w:val="center"/>
              <w:rPr>
                <w:rFonts w:ascii="Calibri" w:eastAsia="Times New Roman" w:hAnsi="Calibri" w:cs="Times New Roman"/>
                <w:sz w:val="20"/>
                <w:szCs w:val="20"/>
              </w:rPr>
            </w:pPr>
            <w:r w:rsidRPr="0083229D">
              <w:rPr>
                <w:sz w:val="20"/>
                <w:szCs w:val="20"/>
              </w:rPr>
              <w:t>5</w:t>
            </w:r>
          </w:p>
        </w:tc>
        <w:tc>
          <w:tcPr>
            <w:tcW w:w="724" w:type="dxa"/>
            <w:tcBorders>
              <w:top w:val="single" w:sz="4" w:space="0" w:color="auto"/>
              <w:left w:val="sing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807" w:type="dxa"/>
            <w:tcBorders>
              <w:top w:val="single" w:sz="4" w:space="0" w:color="auto"/>
              <w:left w:val="sing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810" w:type="dxa"/>
            <w:gridSpan w:val="2"/>
            <w:tcBorders>
              <w:top w:val="single" w:sz="4" w:space="0" w:color="auto"/>
              <w:left w:val="single" w:sz="4" w:space="0" w:color="auto"/>
              <w:bottom w:val="single" w:sz="4" w:space="0" w:color="auto"/>
              <w:right w:val="doub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987" w:type="dxa"/>
            <w:tcBorders>
              <w:top w:val="single" w:sz="4" w:space="0" w:color="auto"/>
              <w:left w:val="single" w:sz="4" w:space="0" w:color="auto"/>
              <w:bottom w:val="single" w:sz="4" w:space="0" w:color="auto"/>
              <w:right w:val="double" w:sz="4" w:space="0" w:color="auto"/>
            </w:tcBorders>
          </w:tcPr>
          <w:p w:rsidR="00401CA5" w:rsidRPr="0083229D" w:rsidRDefault="00401CA5" w:rsidP="00401CA5">
            <w:pPr>
              <w:spacing w:after="0"/>
              <w:ind w:right="-107"/>
              <w:jc w:val="center"/>
              <w:rPr>
                <w:rFonts w:ascii="Sylfaen" w:eastAsia="Times New Roman" w:hAnsi="Sylfaen" w:cs="Times New Roman"/>
                <w:sz w:val="20"/>
                <w:szCs w:val="20"/>
                <w:lang w:val="ka-GE"/>
              </w:rPr>
            </w:pPr>
          </w:p>
        </w:tc>
      </w:tr>
      <w:tr w:rsidR="00401CA5" w:rsidRPr="0083229D" w:rsidTr="00B260D4">
        <w:trPr>
          <w:gridAfter w:val="1"/>
          <w:wAfter w:w="21" w:type="dxa"/>
          <w:trHeight w:val="246"/>
          <w:jc w:val="center"/>
        </w:trPr>
        <w:tc>
          <w:tcPr>
            <w:tcW w:w="601"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rPr>
            </w:pPr>
            <w:r w:rsidRPr="0083229D">
              <w:rPr>
                <w:rFonts w:ascii="Sylfaen" w:hAnsi="Sylfaen"/>
                <w:sz w:val="20"/>
                <w:szCs w:val="20"/>
              </w:rPr>
              <w:t>3</w:t>
            </w:r>
          </w:p>
        </w:tc>
        <w:tc>
          <w:tcPr>
            <w:tcW w:w="3520" w:type="dxa"/>
            <w:tcBorders>
              <w:top w:val="single" w:sz="4" w:space="0" w:color="auto"/>
              <w:left w:val="double" w:sz="4" w:space="0" w:color="auto"/>
              <w:bottom w:val="single" w:sz="4" w:space="0" w:color="auto"/>
              <w:right w:val="double" w:sz="4" w:space="0" w:color="auto"/>
            </w:tcBorders>
            <w:hideMark/>
          </w:tcPr>
          <w:p w:rsidR="00401CA5" w:rsidRPr="0083229D" w:rsidRDefault="00401CA5" w:rsidP="00401CA5">
            <w:pPr>
              <w:spacing w:after="0" w:line="240" w:lineRule="auto"/>
              <w:rPr>
                <w:rFonts w:ascii="Sylfaen" w:eastAsia="Times New Roman" w:hAnsi="Sylfaen" w:cs="Sylfaen"/>
                <w:sz w:val="20"/>
                <w:szCs w:val="20"/>
              </w:rPr>
            </w:pPr>
            <w:r w:rsidRPr="0083229D">
              <w:rPr>
                <w:rFonts w:ascii="Sylfaen" w:hAnsi="Sylfaen" w:cs="Sylfaen"/>
                <w:color w:val="000000"/>
                <w:sz w:val="20"/>
                <w:szCs w:val="20"/>
                <w:lang w:val="ka-GE"/>
              </w:rPr>
              <w:t>აგროეკოლოგიის აქტუალური პრობლემები</w:t>
            </w:r>
          </w:p>
        </w:tc>
        <w:tc>
          <w:tcPr>
            <w:tcW w:w="1165"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jc w:val="center"/>
              <w:rPr>
                <w:rFonts w:ascii="Calibri" w:eastAsia="Times New Roman" w:hAnsi="Calibri" w:cs="Times New Roman"/>
                <w:sz w:val="20"/>
                <w:szCs w:val="20"/>
              </w:rPr>
            </w:pPr>
            <w:r w:rsidRPr="0083229D">
              <w:rPr>
                <w:rFonts w:cs="Sylfaen"/>
                <w:color w:val="000000"/>
                <w:sz w:val="20"/>
                <w:szCs w:val="20"/>
                <w:lang w:val="af-ZA"/>
              </w:rPr>
              <w:t>A</w:t>
            </w:r>
            <w:r w:rsidRPr="0083229D">
              <w:rPr>
                <w:rFonts w:ascii="Sylfaen" w:hAnsi="Sylfaen" w:cs="Sylfaen"/>
                <w:sz w:val="20"/>
                <w:szCs w:val="20"/>
              </w:rPr>
              <w:t>L</w:t>
            </w:r>
            <w:r w:rsidRPr="0083229D">
              <w:rPr>
                <w:rFonts w:cs="Sylfaen"/>
                <w:color w:val="000000"/>
                <w:sz w:val="20"/>
                <w:szCs w:val="20"/>
                <w:lang w:val="af-ZA"/>
              </w:rPr>
              <w:t xml:space="preserve">M0030  </w:t>
            </w:r>
          </w:p>
        </w:tc>
        <w:tc>
          <w:tcPr>
            <w:tcW w:w="734" w:type="dxa"/>
            <w:gridSpan w:val="2"/>
            <w:tcBorders>
              <w:top w:val="single" w:sz="4" w:space="0" w:color="auto"/>
              <w:left w:val="doub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586"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125</w:t>
            </w:r>
          </w:p>
        </w:tc>
        <w:tc>
          <w:tcPr>
            <w:tcW w:w="618"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5A5368" w:rsidP="00401CA5">
            <w:pPr>
              <w:spacing w:after="0"/>
              <w:ind w:right="-107"/>
              <w:jc w:val="center"/>
              <w:rPr>
                <w:rFonts w:ascii="Sylfaen" w:eastAsia="Times New Roman" w:hAnsi="Sylfaen" w:cs="Times New Roman"/>
                <w:sz w:val="20"/>
                <w:szCs w:val="20"/>
              </w:rPr>
            </w:pPr>
            <w:r>
              <w:rPr>
                <w:rFonts w:ascii="Sylfaen" w:hAnsi="Sylfaen"/>
                <w:sz w:val="20"/>
                <w:szCs w:val="20"/>
                <w:lang w:val="ka-GE"/>
              </w:rPr>
              <w:t>45</w:t>
            </w:r>
          </w:p>
        </w:tc>
        <w:tc>
          <w:tcPr>
            <w:tcW w:w="718" w:type="dxa"/>
            <w:tcBorders>
              <w:top w:val="single" w:sz="4" w:space="0" w:color="auto"/>
              <w:left w:val="single" w:sz="4" w:space="0" w:color="auto"/>
              <w:bottom w:val="single" w:sz="4" w:space="0" w:color="auto"/>
              <w:right w:val="single" w:sz="4" w:space="0" w:color="auto"/>
            </w:tcBorders>
            <w:vAlign w:val="center"/>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488" w:type="dxa"/>
            <w:tcBorders>
              <w:top w:val="single" w:sz="4" w:space="0" w:color="auto"/>
              <w:left w:val="single" w:sz="4" w:space="0" w:color="auto"/>
              <w:bottom w:val="single" w:sz="4" w:space="0" w:color="auto"/>
              <w:right w:val="single" w:sz="4" w:space="0" w:color="auto"/>
            </w:tcBorders>
            <w:vAlign w:val="center"/>
            <w:hideMark/>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hAnsi="Sylfaen"/>
                <w:sz w:val="20"/>
                <w:szCs w:val="20"/>
                <w:lang w:val="ka-GE"/>
              </w:rPr>
              <w:t>7</w:t>
            </w:r>
            <w:r>
              <w:rPr>
                <w:rFonts w:ascii="Sylfaen" w:hAnsi="Sylfaen"/>
                <w:sz w:val="20"/>
                <w:szCs w:val="20"/>
              </w:rPr>
              <w:t>7</w:t>
            </w:r>
          </w:p>
        </w:tc>
        <w:tc>
          <w:tcPr>
            <w:tcW w:w="1306" w:type="dxa"/>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w:t>
            </w:r>
            <w:r w:rsidRPr="0083229D">
              <w:rPr>
                <w:rFonts w:ascii="Sylfaen" w:hAnsi="Sylfaen"/>
                <w:sz w:val="20"/>
                <w:szCs w:val="20"/>
              </w:rPr>
              <w:t>2</w:t>
            </w:r>
            <w:r w:rsidRPr="0083229D">
              <w:rPr>
                <w:rFonts w:ascii="Sylfaen" w:hAnsi="Sylfaen"/>
                <w:sz w:val="20"/>
                <w:szCs w:val="20"/>
                <w:lang w:val="ka-GE"/>
              </w:rPr>
              <w:t>/</w:t>
            </w:r>
            <w:r w:rsidRPr="0083229D">
              <w:rPr>
                <w:rFonts w:ascii="Sylfaen" w:hAnsi="Sylfaen"/>
                <w:sz w:val="20"/>
                <w:szCs w:val="20"/>
              </w:rPr>
              <w:t>0</w:t>
            </w:r>
            <w:r w:rsidRPr="0083229D">
              <w:rPr>
                <w:rFonts w:ascii="Sylfaen" w:hAnsi="Sylfaen"/>
                <w:sz w:val="20"/>
                <w:szCs w:val="20"/>
                <w:lang w:val="ka-GE"/>
              </w:rPr>
              <w:t>/0</w:t>
            </w:r>
          </w:p>
        </w:tc>
        <w:tc>
          <w:tcPr>
            <w:tcW w:w="761" w:type="dxa"/>
            <w:tcBorders>
              <w:top w:val="single" w:sz="4" w:space="0" w:color="auto"/>
              <w:left w:val="double" w:sz="4" w:space="0" w:color="auto"/>
              <w:bottom w:val="single" w:sz="4" w:space="0" w:color="auto"/>
              <w:right w:val="single" w:sz="4" w:space="0" w:color="auto"/>
            </w:tcBorders>
            <w:hideMark/>
          </w:tcPr>
          <w:p w:rsidR="00401CA5" w:rsidRPr="0083229D" w:rsidRDefault="00401CA5" w:rsidP="00401CA5">
            <w:pPr>
              <w:spacing w:after="0"/>
              <w:jc w:val="center"/>
              <w:rPr>
                <w:rFonts w:ascii="Calibri" w:eastAsia="Times New Roman" w:hAnsi="Calibri" w:cs="Times New Roman"/>
                <w:sz w:val="20"/>
                <w:szCs w:val="20"/>
              </w:rPr>
            </w:pPr>
            <w:r w:rsidRPr="0083229D">
              <w:rPr>
                <w:sz w:val="20"/>
                <w:szCs w:val="20"/>
              </w:rPr>
              <w:t>5</w:t>
            </w:r>
          </w:p>
        </w:tc>
        <w:tc>
          <w:tcPr>
            <w:tcW w:w="724" w:type="dxa"/>
            <w:tcBorders>
              <w:top w:val="single" w:sz="4" w:space="0" w:color="auto"/>
              <w:left w:val="sing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807" w:type="dxa"/>
            <w:tcBorders>
              <w:top w:val="single" w:sz="4" w:space="0" w:color="auto"/>
              <w:left w:val="sing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810" w:type="dxa"/>
            <w:gridSpan w:val="2"/>
            <w:tcBorders>
              <w:top w:val="single" w:sz="4" w:space="0" w:color="auto"/>
              <w:left w:val="single" w:sz="4" w:space="0" w:color="auto"/>
              <w:bottom w:val="single" w:sz="4" w:space="0" w:color="auto"/>
              <w:right w:val="doub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987" w:type="dxa"/>
            <w:tcBorders>
              <w:top w:val="single" w:sz="4" w:space="0" w:color="auto"/>
              <w:left w:val="single" w:sz="4" w:space="0" w:color="auto"/>
              <w:bottom w:val="single" w:sz="4" w:space="0" w:color="auto"/>
              <w:right w:val="double" w:sz="4" w:space="0" w:color="auto"/>
            </w:tcBorders>
          </w:tcPr>
          <w:p w:rsidR="00401CA5" w:rsidRPr="0083229D" w:rsidRDefault="00401CA5" w:rsidP="00401CA5">
            <w:pPr>
              <w:spacing w:after="0"/>
              <w:ind w:right="-107"/>
              <w:rPr>
                <w:rFonts w:ascii="Sylfaen" w:eastAsia="Times New Roman" w:hAnsi="Sylfaen" w:cs="Times New Roman"/>
                <w:sz w:val="20"/>
                <w:szCs w:val="20"/>
                <w:lang w:val="ka-GE"/>
              </w:rPr>
            </w:pPr>
          </w:p>
        </w:tc>
      </w:tr>
      <w:tr w:rsidR="00401CA5" w:rsidRPr="0083229D" w:rsidTr="00B260D4">
        <w:trPr>
          <w:gridAfter w:val="1"/>
          <w:wAfter w:w="21" w:type="dxa"/>
          <w:trHeight w:val="246"/>
          <w:jc w:val="center"/>
        </w:trPr>
        <w:tc>
          <w:tcPr>
            <w:tcW w:w="601"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rPr>
            </w:pPr>
            <w:r w:rsidRPr="0083229D">
              <w:rPr>
                <w:rFonts w:ascii="Sylfaen" w:hAnsi="Sylfaen"/>
                <w:sz w:val="20"/>
                <w:szCs w:val="20"/>
              </w:rPr>
              <w:t>4</w:t>
            </w:r>
          </w:p>
        </w:tc>
        <w:tc>
          <w:tcPr>
            <w:tcW w:w="3520" w:type="dxa"/>
            <w:tcBorders>
              <w:top w:val="single" w:sz="4" w:space="0" w:color="auto"/>
              <w:left w:val="double" w:sz="4" w:space="0" w:color="auto"/>
              <w:bottom w:val="single" w:sz="4" w:space="0" w:color="auto"/>
              <w:right w:val="double" w:sz="4" w:space="0" w:color="auto"/>
            </w:tcBorders>
            <w:hideMark/>
          </w:tcPr>
          <w:p w:rsidR="00401CA5" w:rsidRPr="0083229D" w:rsidRDefault="00401CA5" w:rsidP="00401CA5">
            <w:pPr>
              <w:spacing w:after="0" w:line="240" w:lineRule="auto"/>
              <w:rPr>
                <w:rFonts w:ascii="Sylfaen" w:eastAsia="Times New Roman" w:hAnsi="Sylfaen" w:cs="Sylfaen"/>
                <w:sz w:val="20"/>
                <w:szCs w:val="20"/>
                <w:lang w:val="ka-GE"/>
              </w:rPr>
            </w:pPr>
            <w:r w:rsidRPr="0083229D">
              <w:rPr>
                <w:rFonts w:ascii="Sylfaen" w:hAnsi="Sylfaen" w:cs="Sylfaen"/>
                <w:sz w:val="20"/>
                <w:szCs w:val="20"/>
                <w:lang w:val="ka-GE"/>
              </w:rPr>
              <w:t>კვლევის მეთოდები აგროტექნოლოგიაში</w:t>
            </w:r>
          </w:p>
        </w:tc>
        <w:tc>
          <w:tcPr>
            <w:tcW w:w="1165"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jc w:val="center"/>
              <w:rPr>
                <w:rFonts w:ascii="Calibri" w:eastAsia="Times New Roman" w:hAnsi="Calibri" w:cs="Times New Roman"/>
                <w:sz w:val="20"/>
                <w:szCs w:val="20"/>
              </w:rPr>
            </w:pPr>
            <w:r w:rsidRPr="0083229D">
              <w:rPr>
                <w:sz w:val="20"/>
                <w:szCs w:val="20"/>
              </w:rPr>
              <w:t>ALM0010</w:t>
            </w:r>
          </w:p>
        </w:tc>
        <w:tc>
          <w:tcPr>
            <w:tcW w:w="734" w:type="dxa"/>
            <w:gridSpan w:val="2"/>
            <w:tcBorders>
              <w:top w:val="single" w:sz="4" w:space="0" w:color="auto"/>
              <w:left w:val="doub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586"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125</w:t>
            </w:r>
          </w:p>
        </w:tc>
        <w:tc>
          <w:tcPr>
            <w:tcW w:w="618"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5A5368" w:rsidP="005A5368">
            <w:pPr>
              <w:spacing w:after="0"/>
              <w:ind w:right="-107"/>
              <w:rPr>
                <w:rFonts w:ascii="Sylfaen" w:eastAsia="Times New Roman" w:hAnsi="Sylfaen" w:cs="Times New Roman"/>
                <w:sz w:val="20"/>
                <w:szCs w:val="20"/>
                <w:lang w:val="ka-GE"/>
              </w:rPr>
            </w:pPr>
            <w:r>
              <w:rPr>
                <w:rFonts w:ascii="Sylfaen" w:hAnsi="Sylfaen"/>
                <w:sz w:val="20"/>
                <w:szCs w:val="20"/>
                <w:lang w:val="ka-GE"/>
              </w:rPr>
              <w:t xml:space="preserve">   45</w:t>
            </w:r>
          </w:p>
        </w:tc>
        <w:tc>
          <w:tcPr>
            <w:tcW w:w="718" w:type="dxa"/>
            <w:tcBorders>
              <w:top w:val="single" w:sz="4" w:space="0" w:color="auto"/>
              <w:left w:val="single" w:sz="4" w:space="0" w:color="auto"/>
              <w:bottom w:val="single" w:sz="4" w:space="0" w:color="auto"/>
              <w:right w:val="single" w:sz="4" w:space="0" w:color="auto"/>
            </w:tcBorders>
            <w:vAlign w:val="center"/>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488" w:type="dxa"/>
            <w:tcBorders>
              <w:top w:val="single" w:sz="4" w:space="0" w:color="auto"/>
              <w:left w:val="single" w:sz="4" w:space="0" w:color="auto"/>
              <w:bottom w:val="single" w:sz="4" w:space="0" w:color="auto"/>
              <w:right w:val="single" w:sz="4" w:space="0" w:color="auto"/>
            </w:tcBorders>
            <w:vAlign w:val="center"/>
            <w:hideMark/>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hAnsi="Sylfaen"/>
                <w:sz w:val="20"/>
                <w:szCs w:val="20"/>
                <w:lang w:val="ka-GE"/>
              </w:rPr>
              <w:t>7</w:t>
            </w:r>
            <w:r>
              <w:rPr>
                <w:rFonts w:ascii="Sylfaen" w:hAnsi="Sylfaen"/>
                <w:sz w:val="20"/>
                <w:szCs w:val="20"/>
              </w:rPr>
              <w:t>7</w:t>
            </w:r>
          </w:p>
        </w:tc>
        <w:tc>
          <w:tcPr>
            <w:tcW w:w="1306" w:type="dxa"/>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line="360" w:lineRule="auto"/>
              <w:ind w:right="-107"/>
              <w:jc w:val="center"/>
              <w:rPr>
                <w:rFonts w:ascii="Sylfaen" w:eastAsia="Times New Roman" w:hAnsi="Sylfaen" w:cs="Times New Roman"/>
                <w:sz w:val="20"/>
                <w:szCs w:val="20"/>
                <w:lang w:val="ka-GE"/>
              </w:rPr>
            </w:pPr>
            <w:r w:rsidRPr="0083229D">
              <w:rPr>
                <w:rFonts w:ascii="Sylfaen" w:hAnsi="Sylfaen"/>
                <w:sz w:val="20"/>
                <w:szCs w:val="20"/>
                <w:lang w:val="ka-GE"/>
              </w:rPr>
              <w:t>1/0/2/0</w:t>
            </w:r>
          </w:p>
        </w:tc>
        <w:tc>
          <w:tcPr>
            <w:tcW w:w="761" w:type="dxa"/>
            <w:tcBorders>
              <w:top w:val="single" w:sz="4" w:space="0" w:color="auto"/>
              <w:left w:val="double" w:sz="4" w:space="0" w:color="auto"/>
              <w:bottom w:val="single" w:sz="4" w:space="0" w:color="auto"/>
              <w:right w:val="single" w:sz="4" w:space="0" w:color="auto"/>
            </w:tcBorders>
            <w:hideMark/>
          </w:tcPr>
          <w:p w:rsidR="00401CA5" w:rsidRPr="0083229D" w:rsidRDefault="00401CA5" w:rsidP="00401CA5">
            <w:pPr>
              <w:spacing w:after="0"/>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724" w:type="dxa"/>
            <w:tcBorders>
              <w:top w:val="single" w:sz="4" w:space="0" w:color="auto"/>
              <w:left w:val="sing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807" w:type="dxa"/>
            <w:tcBorders>
              <w:top w:val="single" w:sz="4" w:space="0" w:color="auto"/>
              <w:left w:val="sing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810" w:type="dxa"/>
            <w:gridSpan w:val="2"/>
            <w:tcBorders>
              <w:top w:val="single" w:sz="4" w:space="0" w:color="auto"/>
              <w:left w:val="single" w:sz="4" w:space="0" w:color="auto"/>
              <w:bottom w:val="single" w:sz="4" w:space="0" w:color="auto"/>
              <w:right w:val="doub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987" w:type="dxa"/>
            <w:tcBorders>
              <w:top w:val="single" w:sz="4" w:space="0" w:color="auto"/>
              <w:left w:val="single" w:sz="4" w:space="0" w:color="auto"/>
              <w:bottom w:val="single" w:sz="4" w:space="0" w:color="auto"/>
              <w:right w:val="double" w:sz="4" w:space="0" w:color="auto"/>
            </w:tcBorders>
          </w:tcPr>
          <w:p w:rsidR="00401CA5" w:rsidRPr="0083229D" w:rsidRDefault="00401CA5" w:rsidP="00401CA5">
            <w:pPr>
              <w:spacing w:after="0"/>
              <w:ind w:right="-107"/>
              <w:rPr>
                <w:rFonts w:ascii="Sylfaen" w:eastAsia="Times New Roman" w:hAnsi="Sylfaen" w:cs="Times New Roman"/>
                <w:sz w:val="20"/>
                <w:szCs w:val="20"/>
                <w:lang w:val="ka-GE"/>
              </w:rPr>
            </w:pPr>
          </w:p>
        </w:tc>
      </w:tr>
      <w:tr w:rsidR="00401CA5" w:rsidRPr="0083229D" w:rsidTr="00B260D4">
        <w:trPr>
          <w:gridAfter w:val="1"/>
          <w:wAfter w:w="21" w:type="dxa"/>
          <w:trHeight w:val="246"/>
          <w:jc w:val="center"/>
        </w:trPr>
        <w:tc>
          <w:tcPr>
            <w:tcW w:w="601"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rPr>
            </w:pPr>
            <w:r w:rsidRPr="0083229D">
              <w:rPr>
                <w:rFonts w:ascii="Sylfaen" w:hAnsi="Sylfaen"/>
                <w:sz w:val="20"/>
                <w:szCs w:val="20"/>
              </w:rPr>
              <w:t>5</w:t>
            </w:r>
          </w:p>
        </w:tc>
        <w:tc>
          <w:tcPr>
            <w:tcW w:w="3520" w:type="dxa"/>
            <w:tcBorders>
              <w:top w:val="single" w:sz="4" w:space="0" w:color="auto"/>
              <w:left w:val="double" w:sz="4" w:space="0" w:color="auto"/>
              <w:bottom w:val="single" w:sz="4" w:space="0" w:color="auto"/>
              <w:right w:val="double" w:sz="4" w:space="0" w:color="auto"/>
            </w:tcBorders>
            <w:hideMark/>
          </w:tcPr>
          <w:p w:rsidR="00401CA5" w:rsidRPr="0083229D" w:rsidRDefault="00401CA5" w:rsidP="00401CA5">
            <w:pPr>
              <w:spacing w:after="0" w:line="240" w:lineRule="auto"/>
              <w:rPr>
                <w:rFonts w:ascii="Sylfaen" w:eastAsia="Times New Roman" w:hAnsi="Sylfaen" w:cs="Sylfaen"/>
                <w:sz w:val="20"/>
                <w:szCs w:val="20"/>
                <w:lang w:val="ka-GE"/>
              </w:rPr>
            </w:pPr>
            <w:r w:rsidRPr="0083229D">
              <w:rPr>
                <w:rFonts w:ascii="Sylfaen" w:hAnsi="Sylfaen" w:cs="Sylfaen"/>
                <w:sz w:val="20"/>
                <w:szCs w:val="20"/>
                <w:lang w:val="ka-GE"/>
              </w:rPr>
              <w:t>ინტენსიური მიწათმოქმედება</w:t>
            </w:r>
          </w:p>
        </w:tc>
        <w:tc>
          <w:tcPr>
            <w:tcW w:w="1165"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jc w:val="center"/>
              <w:rPr>
                <w:rFonts w:ascii="Calibri" w:eastAsia="Times New Roman" w:hAnsi="Calibri" w:cs="Times New Roman"/>
                <w:sz w:val="20"/>
                <w:szCs w:val="20"/>
              </w:rPr>
            </w:pPr>
            <w:r w:rsidRPr="0083229D">
              <w:rPr>
                <w:sz w:val="20"/>
                <w:szCs w:val="20"/>
              </w:rPr>
              <w:t>ASM0040</w:t>
            </w:r>
          </w:p>
        </w:tc>
        <w:tc>
          <w:tcPr>
            <w:tcW w:w="734" w:type="dxa"/>
            <w:gridSpan w:val="2"/>
            <w:tcBorders>
              <w:top w:val="single" w:sz="4" w:space="0" w:color="auto"/>
              <w:left w:val="doub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586"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125</w:t>
            </w:r>
          </w:p>
        </w:tc>
        <w:tc>
          <w:tcPr>
            <w:tcW w:w="618"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5A5368" w:rsidP="00401CA5">
            <w:pPr>
              <w:spacing w:after="0"/>
              <w:ind w:right="-107"/>
              <w:jc w:val="center"/>
              <w:rPr>
                <w:rFonts w:ascii="Sylfaen" w:eastAsia="Times New Roman" w:hAnsi="Sylfaen" w:cs="Times New Roman"/>
                <w:sz w:val="20"/>
                <w:szCs w:val="20"/>
                <w:lang w:val="ka-GE"/>
              </w:rPr>
            </w:pPr>
            <w:r>
              <w:rPr>
                <w:rFonts w:ascii="Sylfaen" w:hAnsi="Sylfaen"/>
                <w:sz w:val="20"/>
                <w:szCs w:val="20"/>
                <w:lang w:val="ka-GE"/>
              </w:rPr>
              <w:t>45</w:t>
            </w:r>
          </w:p>
        </w:tc>
        <w:tc>
          <w:tcPr>
            <w:tcW w:w="718" w:type="dxa"/>
            <w:tcBorders>
              <w:top w:val="single" w:sz="4" w:space="0" w:color="auto"/>
              <w:left w:val="single" w:sz="4" w:space="0" w:color="auto"/>
              <w:bottom w:val="single" w:sz="4" w:space="0" w:color="auto"/>
              <w:right w:val="single" w:sz="4" w:space="0" w:color="auto"/>
            </w:tcBorders>
            <w:vAlign w:val="center"/>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488" w:type="dxa"/>
            <w:tcBorders>
              <w:top w:val="single" w:sz="4" w:space="0" w:color="auto"/>
              <w:left w:val="single" w:sz="4" w:space="0" w:color="auto"/>
              <w:bottom w:val="single" w:sz="4" w:space="0" w:color="auto"/>
              <w:right w:val="single" w:sz="4" w:space="0" w:color="auto"/>
            </w:tcBorders>
            <w:vAlign w:val="center"/>
            <w:hideMark/>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hAnsi="Sylfaen"/>
                <w:sz w:val="20"/>
                <w:szCs w:val="20"/>
                <w:lang w:val="ka-GE"/>
              </w:rPr>
              <w:t>7</w:t>
            </w:r>
            <w:r>
              <w:rPr>
                <w:rFonts w:ascii="Sylfaen" w:hAnsi="Sylfaen"/>
                <w:sz w:val="20"/>
                <w:szCs w:val="20"/>
              </w:rPr>
              <w:t>7</w:t>
            </w:r>
          </w:p>
        </w:tc>
        <w:tc>
          <w:tcPr>
            <w:tcW w:w="1306" w:type="dxa"/>
            <w:tcBorders>
              <w:top w:val="single" w:sz="4" w:space="0" w:color="auto"/>
              <w:left w:val="single" w:sz="4" w:space="0" w:color="auto"/>
              <w:bottom w:val="single" w:sz="4" w:space="0" w:color="auto"/>
              <w:right w:val="double" w:sz="4" w:space="0" w:color="auto"/>
            </w:tcBorders>
            <w:vAlign w:val="center"/>
            <w:hideMark/>
          </w:tcPr>
          <w:p w:rsidR="00401CA5" w:rsidRPr="0083229D" w:rsidRDefault="00327438" w:rsidP="00327438">
            <w:pPr>
              <w:spacing w:after="0"/>
              <w:ind w:right="-107"/>
              <w:jc w:val="center"/>
              <w:rPr>
                <w:rFonts w:ascii="Sylfaen" w:eastAsia="Times New Roman" w:hAnsi="Sylfaen" w:cs="Times New Roman"/>
                <w:sz w:val="20"/>
                <w:szCs w:val="20"/>
                <w:lang w:val="ka-GE"/>
              </w:rPr>
            </w:pPr>
            <w:r w:rsidRPr="0083229D">
              <w:rPr>
                <w:rFonts w:ascii="Sylfaen" w:hAnsi="Sylfaen"/>
                <w:sz w:val="20"/>
                <w:szCs w:val="20"/>
              </w:rPr>
              <w:t>1</w:t>
            </w:r>
            <w:r w:rsidR="00401CA5" w:rsidRPr="0083229D">
              <w:rPr>
                <w:rFonts w:ascii="Sylfaen" w:hAnsi="Sylfaen"/>
                <w:sz w:val="20"/>
                <w:szCs w:val="20"/>
                <w:lang w:val="ka-GE"/>
              </w:rPr>
              <w:t>/</w:t>
            </w:r>
            <w:r w:rsidR="00CA78DE">
              <w:rPr>
                <w:rFonts w:ascii="Sylfaen" w:hAnsi="Sylfaen"/>
                <w:sz w:val="20"/>
                <w:szCs w:val="20"/>
              </w:rPr>
              <w:t>0</w:t>
            </w:r>
            <w:r w:rsidR="00401CA5" w:rsidRPr="0083229D">
              <w:rPr>
                <w:rFonts w:ascii="Sylfaen" w:hAnsi="Sylfaen"/>
                <w:sz w:val="20"/>
                <w:szCs w:val="20"/>
                <w:lang w:val="ka-GE"/>
              </w:rPr>
              <w:t>/</w:t>
            </w:r>
            <w:r w:rsidR="00CA78DE">
              <w:rPr>
                <w:rFonts w:ascii="Sylfaen" w:hAnsi="Sylfaen"/>
                <w:sz w:val="20"/>
                <w:szCs w:val="20"/>
              </w:rPr>
              <w:t>2</w:t>
            </w:r>
            <w:r w:rsidR="00401CA5" w:rsidRPr="0083229D">
              <w:rPr>
                <w:rFonts w:ascii="Sylfaen" w:hAnsi="Sylfaen"/>
                <w:sz w:val="20"/>
                <w:szCs w:val="20"/>
                <w:lang w:val="ka-GE"/>
              </w:rPr>
              <w:t>/0</w:t>
            </w:r>
          </w:p>
        </w:tc>
        <w:tc>
          <w:tcPr>
            <w:tcW w:w="761" w:type="dxa"/>
            <w:tcBorders>
              <w:top w:val="single" w:sz="4" w:space="0" w:color="auto"/>
              <w:left w:val="double" w:sz="4" w:space="0" w:color="auto"/>
              <w:bottom w:val="single" w:sz="4" w:space="0" w:color="auto"/>
              <w:right w:val="single" w:sz="4" w:space="0" w:color="auto"/>
            </w:tcBorders>
            <w:hideMark/>
          </w:tcPr>
          <w:p w:rsidR="00401CA5" w:rsidRPr="0083229D" w:rsidRDefault="00401CA5" w:rsidP="00401CA5">
            <w:pPr>
              <w:spacing w:after="0"/>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724" w:type="dxa"/>
            <w:tcBorders>
              <w:top w:val="single" w:sz="4" w:space="0" w:color="auto"/>
              <w:left w:val="sing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rPr>
            </w:pPr>
          </w:p>
        </w:tc>
        <w:tc>
          <w:tcPr>
            <w:tcW w:w="807" w:type="dxa"/>
            <w:tcBorders>
              <w:top w:val="single" w:sz="4" w:space="0" w:color="auto"/>
              <w:left w:val="sing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810" w:type="dxa"/>
            <w:gridSpan w:val="2"/>
            <w:tcBorders>
              <w:top w:val="single" w:sz="4" w:space="0" w:color="auto"/>
              <w:left w:val="single" w:sz="4" w:space="0" w:color="auto"/>
              <w:bottom w:val="single" w:sz="4" w:space="0" w:color="auto"/>
              <w:right w:val="doub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987" w:type="dxa"/>
            <w:tcBorders>
              <w:top w:val="single" w:sz="4" w:space="0" w:color="auto"/>
              <w:left w:val="single" w:sz="4" w:space="0" w:color="auto"/>
              <w:bottom w:val="single" w:sz="4" w:space="0" w:color="auto"/>
              <w:right w:val="double" w:sz="4" w:space="0" w:color="auto"/>
            </w:tcBorders>
          </w:tcPr>
          <w:p w:rsidR="00401CA5" w:rsidRPr="0083229D" w:rsidRDefault="00401CA5" w:rsidP="00401CA5">
            <w:pPr>
              <w:spacing w:after="0"/>
              <w:ind w:right="-107"/>
              <w:rPr>
                <w:rFonts w:ascii="Sylfaen" w:eastAsia="Times New Roman" w:hAnsi="Sylfaen" w:cs="Times New Roman"/>
                <w:sz w:val="20"/>
                <w:szCs w:val="20"/>
                <w:lang w:val="ka-GE"/>
              </w:rPr>
            </w:pPr>
          </w:p>
        </w:tc>
      </w:tr>
      <w:tr w:rsidR="00401CA5" w:rsidRPr="0083229D" w:rsidTr="00B260D4">
        <w:trPr>
          <w:gridAfter w:val="1"/>
          <w:wAfter w:w="21" w:type="dxa"/>
          <w:trHeight w:val="256"/>
          <w:jc w:val="center"/>
        </w:trPr>
        <w:tc>
          <w:tcPr>
            <w:tcW w:w="601"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rPr>
            </w:pPr>
            <w:r w:rsidRPr="0083229D">
              <w:rPr>
                <w:rFonts w:ascii="Sylfaen" w:hAnsi="Sylfaen"/>
                <w:sz w:val="20"/>
                <w:szCs w:val="20"/>
              </w:rPr>
              <w:t>6</w:t>
            </w:r>
          </w:p>
        </w:tc>
        <w:tc>
          <w:tcPr>
            <w:tcW w:w="3520" w:type="dxa"/>
            <w:tcBorders>
              <w:top w:val="single" w:sz="4" w:space="0" w:color="auto"/>
              <w:left w:val="double" w:sz="4" w:space="0" w:color="auto"/>
              <w:bottom w:val="single" w:sz="4" w:space="0" w:color="auto"/>
              <w:right w:val="double" w:sz="4" w:space="0" w:color="auto"/>
            </w:tcBorders>
            <w:hideMark/>
          </w:tcPr>
          <w:p w:rsidR="00401CA5" w:rsidRPr="0083229D" w:rsidRDefault="00401CA5" w:rsidP="00401CA5">
            <w:pPr>
              <w:spacing w:after="0" w:line="240" w:lineRule="auto"/>
              <w:rPr>
                <w:rFonts w:ascii="Sylfaen" w:eastAsia="Times New Roman" w:hAnsi="Sylfaen" w:cs="Sylfaen"/>
                <w:sz w:val="20"/>
                <w:szCs w:val="20"/>
                <w:lang w:val="af-ZA"/>
              </w:rPr>
            </w:pPr>
            <w:r w:rsidRPr="0083229D">
              <w:rPr>
                <w:rFonts w:ascii="Sylfaen" w:hAnsi="Sylfaen" w:cs="Sylfaen"/>
                <w:sz w:val="20"/>
                <w:szCs w:val="20"/>
                <w:lang w:val="ka-GE"/>
              </w:rPr>
              <w:t>პედაგოგიკა</w:t>
            </w:r>
          </w:p>
        </w:tc>
        <w:tc>
          <w:tcPr>
            <w:tcW w:w="1165"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jc w:val="center"/>
              <w:rPr>
                <w:rFonts w:ascii="Calibri" w:eastAsia="Times New Roman" w:hAnsi="Calibri" w:cs="Times New Roman"/>
                <w:sz w:val="20"/>
                <w:szCs w:val="20"/>
              </w:rPr>
            </w:pPr>
            <w:r w:rsidRPr="0083229D">
              <w:rPr>
                <w:sz w:val="20"/>
                <w:szCs w:val="20"/>
              </w:rPr>
              <w:t>PPM0480</w:t>
            </w:r>
          </w:p>
        </w:tc>
        <w:tc>
          <w:tcPr>
            <w:tcW w:w="734" w:type="dxa"/>
            <w:gridSpan w:val="2"/>
            <w:tcBorders>
              <w:top w:val="single" w:sz="4" w:space="0" w:color="auto"/>
              <w:left w:val="doub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586"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125</w:t>
            </w:r>
          </w:p>
        </w:tc>
        <w:tc>
          <w:tcPr>
            <w:tcW w:w="618"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45</w:t>
            </w:r>
          </w:p>
        </w:tc>
        <w:tc>
          <w:tcPr>
            <w:tcW w:w="718" w:type="dxa"/>
            <w:tcBorders>
              <w:top w:val="single" w:sz="4" w:space="0" w:color="auto"/>
              <w:left w:val="single" w:sz="4" w:space="0" w:color="auto"/>
              <w:bottom w:val="single" w:sz="4" w:space="0" w:color="auto"/>
              <w:right w:val="single" w:sz="4" w:space="0" w:color="auto"/>
            </w:tcBorders>
            <w:vAlign w:val="center"/>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488"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7</w:t>
            </w:r>
            <w:r w:rsidR="008114A5">
              <w:rPr>
                <w:rFonts w:ascii="Sylfaen" w:hAnsi="Sylfaen"/>
                <w:sz w:val="20"/>
                <w:szCs w:val="20"/>
              </w:rPr>
              <w:t>7</w:t>
            </w:r>
          </w:p>
        </w:tc>
        <w:tc>
          <w:tcPr>
            <w:tcW w:w="1306" w:type="dxa"/>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rPr>
              <w:t>2</w:t>
            </w:r>
            <w:r w:rsidRPr="0083229D">
              <w:rPr>
                <w:rFonts w:ascii="Sylfaen" w:hAnsi="Sylfaen"/>
                <w:sz w:val="20"/>
                <w:szCs w:val="20"/>
                <w:lang w:val="ka-GE"/>
              </w:rPr>
              <w:t>/</w:t>
            </w:r>
            <w:r w:rsidRPr="0083229D">
              <w:rPr>
                <w:rFonts w:ascii="Sylfaen" w:hAnsi="Sylfaen"/>
                <w:sz w:val="20"/>
                <w:szCs w:val="20"/>
              </w:rPr>
              <w:t>1</w:t>
            </w:r>
            <w:r w:rsidRPr="0083229D">
              <w:rPr>
                <w:rFonts w:ascii="Sylfaen" w:hAnsi="Sylfaen"/>
                <w:sz w:val="20"/>
                <w:szCs w:val="20"/>
                <w:lang w:val="ka-GE"/>
              </w:rPr>
              <w:t>/0/0</w:t>
            </w:r>
          </w:p>
        </w:tc>
        <w:tc>
          <w:tcPr>
            <w:tcW w:w="761" w:type="dxa"/>
            <w:tcBorders>
              <w:top w:val="single" w:sz="4" w:space="0" w:color="auto"/>
              <w:left w:val="doub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724" w:type="dxa"/>
            <w:tcBorders>
              <w:top w:val="single" w:sz="4" w:space="0" w:color="auto"/>
              <w:left w:val="single" w:sz="4" w:space="0" w:color="auto"/>
              <w:bottom w:val="single" w:sz="4" w:space="0" w:color="auto"/>
              <w:right w:val="single" w:sz="4" w:space="0" w:color="auto"/>
            </w:tcBorders>
            <w:hideMark/>
          </w:tcPr>
          <w:p w:rsidR="00401CA5" w:rsidRPr="0083229D" w:rsidRDefault="00401CA5" w:rsidP="00401CA5">
            <w:pPr>
              <w:spacing w:after="0"/>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807" w:type="dxa"/>
            <w:tcBorders>
              <w:top w:val="single" w:sz="4" w:space="0" w:color="auto"/>
              <w:left w:val="single" w:sz="4" w:space="0" w:color="auto"/>
              <w:bottom w:val="single" w:sz="4" w:space="0" w:color="auto"/>
              <w:right w:val="single" w:sz="4" w:space="0" w:color="auto"/>
            </w:tcBorders>
          </w:tcPr>
          <w:p w:rsidR="00401CA5" w:rsidRPr="0083229D" w:rsidRDefault="00401CA5" w:rsidP="00401CA5">
            <w:pPr>
              <w:spacing w:after="0"/>
              <w:jc w:val="center"/>
              <w:rPr>
                <w:rFonts w:ascii="Sylfaen" w:eastAsia="Times New Roman" w:hAnsi="Sylfaen" w:cs="Times New Roman"/>
                <w:sz w:val="20"/>
                <w:szCs w:val="20"/>
                <w:lang w:val="ka-GE"/>
              </w:rPr>
            </w:pPr>
          </w:p>
        </w:tc>
        <w:tc>
          <w:tcPr>
            <w:tcW w:w="810" w:type="dxa"/>
            <w:gridSpan w:val="2"/>
            <w:tcBorders>
              <w:top w:val="single" w:sz="4" w:space="0" w:color="auto"/>
              <w:left w:val="single" w:sz="4" w:space="0" w:color="auto"/>
              <w:bottom w:val="single" w:sz="4" w:space="0" w:color="auto"/>
              <w:right w:val="double" w:sz="4" w:space="0" w:color="auto"/>
            </w:tcBorders>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987" w:type="dxa"/>
            <w:tcBorders>
              <w:top w:val="single" w:sz="4" w:space="0" w:color="auto"/>
              <w:left w:val="single" w:sz="4" w:space="0" w:color="auto"/>
              <w:bottom w:val="single" w:sz="4" w:space="0" w:color="auto"/>
              <w:right w:val="double" w:sz="4" w:space="0" w:color="auto"/>
            </w:tcBorders>
          </w:tcPr>
          <w:p w:rsidR="00401CA5" w:rsidRPr="0083229D" w:rsidRDefault="00401CA5" w:rsidP="00401CA5">
            <w:pPr>
              <w:spacing w:after="0"/>
              <w:ind w:right="-107"/>
              <w:rPr>
                <w:rFonts w:ascii="Sylfaen" w:eastAsia="Times New Roman" w:hAnsi="Sylfaen" w:cs="Times New Roman"/>
                <w:sz w:val="20"/>
                <w:szCs w:val="20"/>
                <w:lang w:val="ka-GE"/>
              </w:rPr>
            </w:pPr>
          </w:p>
        </w:tc>
      </w:tr>
      <w:tr w:rsidR="00401CA5" w:rsidRPr="0083229D" w:rsidTr="00B260D4">
        <w:trPr>
          <w:gridAfter w:val="1"/>
          <w:wAfter w:w="21" w:type="dxa"/>
          <w:trHeight w:val="246"/>
          <w:jc w:val="center"/>
        </w:trPr>
        <w:tc>
          <w:tcPr>
            <w:tcW w:w="601"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rPr>
            </w:pPr>
            <w:r w:rsidRPr="0083229D">
              <w:rPr>
                <w:rFonts w:ascii="Sylfaen" w:hAnsi="Sylfaen"/>
                <w:sz w:val="20"/>
                <w:szCs w:val="20"/>
              </w:rPr>
              <w:t>7</w:t>
            </w:r>
          </w:p>
        </w:tc>
        <w:tc>
          <w:tcPr>
            <w:tcW w:w="3520" w:type="dxa"/>
            <w:tcBorders>
              <w:top w:val="single" w:sz="4" w:space="0" w:color="auto"/>
              <w:left w:val="double" w:sz="4" w:space="0" w:color="auto"/>
              <w:bottom w:val="single" w:sz="4" w:space="0" w:color="auto"/>
              <w:right w:val="double" w:sz="4" w:space="0" w:color="auto"/>
            </w:tcBorders>
            <w:hideMark/>
          </w:tcPr>
          <w:p w:rsidR="00401CA5" w:rsidRPr="0083229D" w:rsidRDefault="00401CA5" w:rsidP="00401CA5">
            <w:pPr>
              <w:spacing w:after="0" w:line="240" w:lineRule="auto"/>
              <w:rPr>
                <w:rFonts w:ascii="Sylfaen" w:eastAsia="Times New Roman" w:hAnsi="Sylfaen" w:cs="Sylfaen"/>
                <w:sz w:val="20"/>
                <w:szCs w:val="20"/>
                <w:lang w:val="ka-GE"/>
              </w:rPr>
            </w:pPr>
            <w:r w:rsidRPr="0083229D">
              <w:rPr>
                <w:rFonts w:ascii="Sylfaen" w:hAnsi="Sylfaen" w:cs="Sylfaen"/>
                <w:sz w:val="20"/>
                <w:szCs w:val="20"/>
                <w:lang w:val="af-ZA"/>
              </w:rPr>
              <w:t xml:space="preserve">გამოყენებითი   </w:t>
            </w:r>
            <w:r w:rsidRPr="0083229D">
              <w:rPr>
                <w:rFonts w:ascii="Sylfaen" w:hAnsi="Sylfaen" w:cs="Sylfaen"/>
                <w:sz w:val="20"/>
                <w:szCs w:val="20"/>
                <w:lang w:val="ka-GE"/>
              </w:rPr>
              <w:t>ეკოლოგია</w:t>
            </w:r>
          </w:p>
        </w:tc>
        <w:tc>
          <w:tcPr>
            <w:tcW w:w="1165"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jc w:val="center"/>
              <w:rPr>
                <w:rFonts w:ascii="Calibri" w:eastAsia="Times New Roman" w:hAnsi="Calibri" w:cs="Sylfaen"/>
                <w:color w:val="000000"/>
                <w:sz w:val="20"/>
                <w:szCs w:val="20"/>
                <w:lang w:val="af-ZA"/>
              </w:rPr>
            </w:pPr>
            <w:r w:rsidRPr="0083229D">
              <w:rPr>
                <w:sz w:val="20"/>
                <w:szCs w:val="20"/>
              </w:rPr>
              <w:t>ASM0010</w:t>
            </w:r>
          </w:p>
        </w:tc>
        <w:tc>
          <w:tcPr>
            <w:tcW w:w="734" w:type="dxa"/>
            <w:gridSpan w:val="2"/>
            <w:tcBorders>
              <w:top w:val="single" w:sz="4" w:space="0" w:color="auto"/>
              <w:left w:val="doub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586"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125</w:t>
            </w:r>
          </w:p>
        </w:tc>
        <w:tc>
          <w:tcPr>
            <w:tcW w:w="618"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rPr>
            </w:pPr>
            <w:r w:rsidRPr="0083229D">
              <w:rPr>
                <w:rFonts w:ascii="Sylfaen" w:hAnsi="Sylfaen"/>
                <w:sz w:val="20"/>
                <w:szCs w:val="20"/>
                <w:lang w:val="ka-GE"/>
              </w:rPr>
              <w:t>45</w:t>
            </w:r>
          </w:p>
        </w:tc>
        <w:tc>
          <w:tcPr>
            <w:tcW w:w="718" w:type="dxa"/>
            <w:tcBorders>
              <w:top w:val="single" w:sz="4" w:space="0" w:color="auto"/>
              <w:left w:val="single" w:sz="4" w:space="0" w:color="auto"/>
              <w:bottom w:val="single" w:sz="4" w:space="0" w:color="auto"/>
              <w:right w:val="single" w:sz="4" w:space="0" w:color="auto"/>
            </w:tcBorders>
            <w:vAlign w:val="center"/>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488"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7</w:t>
            </w:r>
            <w:r w:rsidR="008114A5">
              <w:rPr>
                <w:rFonts w:ascii="Sylfaen" w:hAnsi="Sylfaen"/>
                <w:sz w:val="20"/>
                <w:szCs w:val="20"/>
              </w:rPr>
              <w:t>7</w:t>
            </w:r>
          </w:p>
        </w:tc>
        <w:tc>
          <w:tcPr>
            <w:tcW w:w="1306" w:type="dxa"/>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1/2/0/0</w:t>
            </w:r>
          </w:p>
        </w:tc>
        <w:tc>
          <w:tcPr>
            <w:tcW w:w="761" w:type="dxa"/>
            <w:tcBorders>
              <w:top w:val="single" w:sz="4" w:space="0" w:color="auto"/>
              <w:left w:val="doub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724" w:type="dxa"/>
            <w:tcBorders>
              <w:top w:val="single" w:sz="4" w:space="0" w:color="auto"/>
              <w:left w:val="single" w:sz="4" w:space="0" w:color="auto"/>
              <w:bottom w:val="single" w:sz="4" w:space="0" w:color="auto"/>
              <w:right w:val="single" w:sz="4" w:space="0" w:color="auto"/>
            </w:tcBorders>
            <w:hideMark/>
          </w:tcPr>
          <w:p w:rsidR="00401CA5" w:rsidRPr="0083229D" w:rsidRDefault="00401CA5" w:rsidP="00401CA5">
            <w:pPr>
              <w:spacing w:after="0"/>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807" w:type="dxa"/>
            <w:tcBorders>
              <w:top w:val="single" w:sz="4" w:space="0" w:color="auto"/>
              <w:left w:val="single" w:sz="4" w:space="0" w:color="auto"/>
              <w:bottom w:val="single" w:sz="4" w:space="0" w:color="auto"/>
              <w:right w:val="single" w:sz="4" w:space="0" w:color="auto"/>
            </w:tcBorders>
          </w:tcPr>
          <w:p w:rsidR="00401CA5" w:rsidRPr="0083229D" w:rsidRDefault="00401CA5" w:rsidP="00401CA5">
            <w:pPr>
              <w:spacing w:after="0"/>
              <w:jc w:val="center"/>
              <w:rPr>
                <w:rFonts w:ascii="Sylfaen" w:eastAsia="Times New Roman" w:hAnsi="Sylfaen" w:cs="Times New Roman"/>
                <w:sz w:val="20"/>
                <w:szCs w:val="20"/>
              </w:rPr>
            </w:pPr>
          </w:p>
        </w:tc>
        <w:tc>
          <w:tcPr>
            <w:tcW w:w="810" w:type="dxa"/>
            <w:gridSpan w:val="2"/>
            <w:tcBorders>
              <w:top w:val="single" w:sz="4" w:space="0" w:color="auto"/>
              <w:left w:val="single" w:sz="4" w:space="0" w:color="auto"/>
              <w:bottom w:val="single" w:sz="4" w:space="0" w:color="auto"/>
              <w:right w:val="double" w:sz="4" w:space="0" w:color="auto"/>
            </w:tcBorders>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987" w:type="dxa"/>
            <w:tcBorders>
              <w:top w:val="single" w:sz="4" w:space="0" w:color="auto"/>
              <w:left w:val="single" w:sz="4" w:space="0" w:color="auto"/>
              <w:bottom w:val="single" w:sz="4" w:space="0" w:color="auto"/>
              <w:right w:val="double" w:sz="4" w:space="0" w:color="auto"/>
            </w:tcBorders>
            <w:hideMark/>
          </w:tcPr>
          <w:p w:rsidR="00401CA5" w:rsidRPr="0083229D" w:rsidRDefault="00401CA5" w:rsidP="00401CA5">
            <w:pPr>
              <w:spacing w:after="0"/>
              <w:jc w:val="center"/>
              <w:rPr>
                <w:rFonts w:ascii="Sylfaen" w:eastAsia="Times New Roman" w:hAnsi="Sylfaen" w:cs="Times New Roman"/>
                <w:sz w:val="20"/>
                <w:szCs w:val="20"/>
                <w:lang w:val="ka-GE"/>
              </w:rPr>
            </w:pPr>
            <w:r w:rsidRPr="0083229D">
              <w:rPr>
                <w:rFonts w:ascii="Sylfaen" w:hAnsi="Sylfaen"/>
                <w:sz w:val="20"/>
                <w:szCs w:val="20"/>
                <w:lang w:val="ka-GE"/>
              </w:rPr>
              <w:t>3</w:t>
            </w:r>
          </w:p>
        </w:tc>
      </w:tr>
      <w:tr w:rsidR="00401CA5" w:rsidRPr="0083229D" w:rsidTr="00B260D4">
        <w:trPr>
          <w:gridAfter w:val="1"/>
          <w:wAfter w:w="21" w:type="dxa"/>
          <w:trHeight w:val="246"/>
          <w:jc w:val="center"/>
        </w:trPr>
        <w:tc>
          <w:tcPr>
            <w:tcW w:w="601"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rPr>
            </w:pPr>
            <w:r w:rsidRPr="0083229D">
              <w:rPr>
                <w:rFonts w:ascii="Sylfaen" w:hAnsi="Sylfaen"/>
                <w:sz w:val="20"/>
                <w:szCs w:val="20"/>
              </w:rPr>
              <w:t>8</w:t>
            </w:r>
          </w:p>
        </w:tc>
        <w:tc>
          <w:tcPr>
            <w:tcW w:w="3520" w:type="dxa"/>
            <w:tcBorders>
              <w:top w:val="single" w:sz="4" w:space="0" w:color="auto"/>
              <w:left w:val="double" w:sz="4" w:space="0" w:color="auto"/>
              <w:bottom w:val="single" w:sz="4" w:space="0" w:color="auto"/>
              <w:right w:val="double" w:sz="4" w:space="0" w:color="auto"/>
            </w:tcBorders>
            <w:hideMark/>
          </w:tcPr>
          <w:p w:rsidR="00401CA5" w:rsidRPr="0083229D" w:rsidRDefault="00401CA5" w:rsidP="00401CA5">
            <w:pPr>
              <w:spacing w:after="0"/>
              <w:rPr>
                <w:rFonts w:ascii="Sylfaen" w:eastAsia="Times New Roman" w:hAnsi="Sylfaen" w:cs="Sylfaen"/>
                <w:sz w:val="20"/>
                <w:szCs w:val="20"/>
                <w:lang w:val="ka-GE"/>
              </w:rPr>
            </w:pPr>
            <w:r w:rsidRPr="0083229D">
              <w:rPr>
                <w:rFonts w:ascii="Sylfaen" w:hAnsi="Sylfaen" w:cs="Sylfaen"/>
                <w:sz w:val="20"/>
                <w:szCs w:val="20"/>
                <w:lang w:val="ka-GE"/>
              </w:rPr>
              <w:t>მეჩაიეობის განვითარების  საფუძვლები</w:t>
            </w:r>
          </w:p>
        </w:tc>
        <w:tc>
          <w:tcPr>
            <w:tcW w:w="1165"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jc w:val="center"/>
              <w:rPr>
                <w:rFonts w:ascii="Calibri" w:eastAsia="Times New Roman" w:hAnsi="Calibri" w:cs="Times New Roman"/>
                <w:sz w:val="20"/>
                <w:szCs w:val="20"/>
              </w:rPr>
            </w:pPr>
            <w:r w:rsidRPr="0083229D">
              <w:rPr>
                <w:sz w:val="20"/>
                <w:szCs w:val="20"/>
              </w:rPr>
              <w:t>ALM0190</w:t>
            </w:r>
          </w:p>
        </w:tc>
        <w:tc>
          <w:tcPr>
            <w:tcW w:w="734" w:type="dxa"/>
            <w:gridSpan w:val="2"/>
            <w:tcBorders>
              <w:top w:val="single" w:sz="4" w:space="0" w:color="auto"/>
              <w:left w:val="doub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10</w:t>
            </w:r>
          </w:p>
        </w:tc>
        <w:tc>
          <w:tcPr>
            <w:tcW w:w="586"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250</w:t>
            </w:r>
          </w:p>
        </w:tc>
        <w:tc>
          <w:tcPr>
            <w:tcW w:w="618"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90</w:t>
            </w:r>
          </w:p>
        </w:tc>
        <w:tc>
          <w:tcPr>
            <w:tcW w:w="718" w:type="dxa"/>
            <w:tcBorders>
              <w:top w:val="single" w:sz="4" w:space="0" w:color="auto"/>
              <w:left w:val="single" w:sz="4" w:space="0" w:color="auto"/>
              <w:bottom w:val="single" w:sz="4" w:space="0" w:color="auto"/>
              <w:right w:val="single" w:sz="4" w:space="0" w:color="auto"/>
            </w:tcBorders>
            <w:vAlign w:val="center"/>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488" w:type="dxa"/>
            <w:tcBorders>
              <w:top w:val="single" w:sz="4" w:space="0" w:color="auto"/>
              <w:left w:val="single" w:sz="4" w:space="0" w:color="auto"/>
              <w:bottom w:val="single" w:sz="4" w:space="0" w:color="auto"/>
              <w:right w:val="single" w:sz="4" w:space="0" w:color="auto"/>
            </w:tcBorders>
            <w:vAlign w:val="center"/>
            <w:hideMark/>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hAnsi="Sylfaen"/>
                <w:sz w:val="20"/>
                <w:szCs w:val="20"/>
                <w:lang w:val="ka-GE"/>
              </w:rPr>
              <w:t>15</w:t>
            </w:r>
            <w:r>
              <w:rPr>
                <w:rFonts w:ascii="Sylfaen" w:hAnsi="Sylfaen"/>
                <w:sz w:val="20"/>
                <w:szCs w:val="20"/>
              </w:rPr>
              <w:t>7</w:t>
            </w:r>
          </w:p>
        </w:tc>
        <w:tc>
          <w:tcPr>
            <w:tcW w:w="1306" w:type="dxa"/>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2/4/0/0</w:t>
            </w:r>
          </w:p>
        </w:tc>
        <w:tc>
          <w:tcPr>
            <w:tcW w:w="761" w:type="dxa"/>
            <w:tcBorders>
              <w:top w:val="single" w:sz="4" w:space="0" w:color="auto"/>
              <w:left w:val="doub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724" w:type="dxa"/>
            <w:tcBorders>
              <w:top w:val="single" w:sz="4" w:space="0" w:color="auto"/>
              <w:left w:val="single" w:sz="4" w:space="0" w:color="auto"/>
              <w:bottom w:val="single" w:sz="4" w:space="0" w:color="auto"/>
              <w:right w:val="single" w:sz="4" w:space="0" w:color="auto"/>
            </w:tcBorders>
            <w:hideMark/>
          </w:tcPr>
          <w:p w:rsidR="00401CA5" w:rsidRPr="0083229D" w:rsidRDefault="00401CA5" w:rsidP="00401CA5">
            <w:pPr>
              <w:spacing w:after="0"/>
              <w:jc w:val="center"/>
              <w:rPr>
                <w:rFonts w:ascii="Sylfaen" w:eastAsia="Times New Roman" w:hAnsi="Sylfaen" w:cs="Times New Roman"/>
                <w:sz w:val="20"/>
                <w:szCs w:val="20"/>
                <w:lang w:val="ka-GE"/>
              </w:rPr>
            </w:pPr>
            <w:r w:rsidRPr="0083229D">
              <w:rPr>
                <w:rFonts w:ascii="Sylfaen" w:hAnsi="Sylfaen"/>
                <w:sz w:val="20"/>
                <w:szCs w:val="20"/>
                <w:lang w:val="ka-GE"/>
              </w:rPr>
              <w:t>10</w:t>
            </w:r>
          </w:p>
        </w:tc>
        <w:tc>
          <w:tcPr>
            <w:tcW w:w="807" w:type="dxa"/>
            <w:tcBorders>
              <w:top w:val="single" w:sz="4" w:space="0" w:color="auto"/>
              <w:left w:val="single" w:sz="4" w:space="0" w:color="auto"/>
              <w:bottom w:val="single" w:sz="4" w:space="0" w:color="auto"/>
              <w:right w:val="single" w:sz="4" w:space="0" w:color="auto"/>
            </w:tcBorders>
          </w:tcPr>
          <w:p w:rsidR="00401CA5" w:rsidRPr="0083229D" w:rsidRDefault="00401CA5" w:rsidP="00401CA5">
            <w:pPr>
              <w:spacing w:after="0"/>
              <w:jc w:val="center"/>
              <w:rPr>
                <w:rFonts w:ascii="Calibri" w:eastAsia="Times New Roman" w:hAnsi="Calibri" w:cs="Times New Roman"/>
                <w:sz w:val="20"/>
                <w:szCs w:val="20"/>
              </w:rPr>
            </w:pPr>
          </w:p>
        </w:tc>
        <w:tc>
          <w:tcPr>
            <w:tcW w:w="810" w:type="dxa"/>
            <w:gridSpan w:val="2"/>
            <w:tcBorders>
              <w:top w:val="single" w:sz="4" w:space="0" w:color="auto"/>
              <w:left w:val="single" w:sz="4" w:space="0" w:color="auto"/>
              <w:bottom w:val="single" w:sz="4" w:space="0" w:color="auto"/>
              <w:right w:val="double" w:sz="4" w:space="0" w:color="auto"/>
            </w:tcBorders>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987" w:type="dxa"/>
            <w:tcBorders>
              <w:top w:val="single" w:sz="4" w:space="0" w:color="auto"/>
              <w:left w:val="single" w:sz="4" w:space="0" w:color="auto"/>
              <w:bottom w:val="single" w:sz="4" w:space="0" w:color="auto"/>
              <w:right w:val="double" w:sz="4" w:space="0" w:color="auto"/>
            </w:tcBorders>
            <w:hideMark/>
          </w:tcPr>
          <w:p w:rsidR="00401CA5" w:rsidRPr="0083229D" w:rsidRDefault="00401CA5" w:rsidP="00401CA5">
            <w:pPr>
              <w:spacing w:after="0"/>
              <w:jc w:val="center"/>
              <w:rPr>
                <w:rFonts w:ascii="Sylfaen" w:eastAsia="Times New Roman" w:hAnsi="Sylfaen" w:cs="Times New Roman"/>
                <w:sz w:val="20"/>
                <w:szCs w:val="20"/>
              </w:rPr>
            </w:pPr>
            <w:r w:rsidRPr="0083229D">
              <w:rPr>
                <w:rFonts w:ascii="Sylfaen" w:hAnsi="Sylfaen"/>
                <w:sz w:val="20"/>
                <w:szCs w:val="20"/>
                <w:lang w:val="ka-GE"/>
              </w:rPr>
              <w:t>2, 4, 5</w:t>
            </w:r>
          </w:p>
        </w:tc>
      </w:tr>
      <w:tr w:rsidR="00401CA5" w:rsidRPr="0083229D" w:rsidTr="00B260D4">
        <w:trPr>
          <w:gridAfter w:val="1"/>
          <w:wAfter w:w="21" w:type="dxa"/>
          <w:trHeight w:val="246"/>
          <w:jc w:val="center"/>
        </w:trPr>
        <w:tc>
          <w:tcPr>
            <w:tcW w:w="601"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9</w:t>
            </w:r>
          </w:p>
        </w:tc>
        <w:tc>
          <w:tcPr>
            <w:tcW w:w="3520" w:type="dxa"/>
            <w:tcBorders>
              <w:top w:val="single" w:sz="4" w:space="0" w:color="auto"/>
              <w:left w:val="double" w:sz="4" w:space="0" w:color="auto"/>
              <w:bottom w:val="single" w:sz="4" w:space="0" w:color="auto"/>
              <w:right w:val="double" w:sz="4" w:space="0" w:color="auto"/>
            </w:tcBorders>
            <w:hideMark/>
          </w:tcPr>
          <w:p w:rsidR="00401CA5" w:rsidRPr="0083229D" w:rsidRDefault="00401CA5" w:rsidP="00401CA5">
            <w:pPr>
              <w:spacing w:after="0"/>
              <w:rPr>
                <w:rFonts w:ascii="Sylfaen" w:eastAsia="Times New Roman" w:hAnsi="Sylfaen" w:cs="Sylfaen"/>
                <w:sz w:val="20"/>
                <w:szCs w:val="20"/>
                <w:lang w:val="ka-GE"/>
              </w:rPr>
            </w:pPr>
            <w:r w:rsidRPr="0083229D">
              <w:rPr>
                <w:rFonts w:ascii="Sylfaen" w:hAnsi="Sylfaen" w:cs="Sylfaen"/>
                <w:sz w:val="20"/>
                <w:szCs w:val="20"/>
                <w:lang w:val="ka-GE"/>
              </w:rPr>
              <w:t xml:space="preserve">სუბტროპიკული ტექნიკური კულტურების წარმოების  </w:t>
            </w:r>
            <w:r w:rsidRPr="0083229D">
              <w:rPr>
                <w:rFonts w:ascii="Sylfaen" w:hAnsi="Sylfaen" w:cs="Sylfaen"/>
                <w:sz w:val="20"/>
                <w:szCs w:val="20"/>
                <w:lang w:val="ka-GE"/>
              </w:rPr>
              <w:lastRenderedPageBreak/>
              <w:t>საფუძვლები</w:t>
            </w:r>
          </w:p>
        </w:tc>
        <w:tc>
          <w:tcPr>
            <w:tcW w:w="1165"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jc w:val="center"/>
              <w:rPr>
                <w:rFonts w:ascii="Calibri" w:eastAsia="Times New Roman" w:hAnsi="Calibri" w:cs="Times New Roman"/>
                <w:sz w:val="20"/>
                <w:szCs w:val="20"/>
              </w:rPr>
            </w:pPr>
            <w:r w:rsidRPr="0083229D">
              <w:rPr>
                <w:sz w:val="20"/>
                <w:szCs w:val="20"/>
              </w:rPr>
              <w:lastRenderedPageBreak/>
              <w:t>ALM0200</w:t>
            </w:r>
          </w:p>
        </w:tc>
        <w:tc>
          <w:tcPr>
            <w:tcW w:w="734" w:type="dxa"/>
            <w:gridSpan w:val="2"/>
            <w:tcBorders>
              <w:top w:val="single" w:sz="4" w:space="0" w:color="auto"/>
              <w:left w:val="doub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586"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125</w:t>
            </w:r>
          </w:p>
        </w:tc>
        <w:tc>
          <w:tcPr>
            <w:tcW w:w="618"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rPr>
            </w:pPr>
            <w:r w:rsidRPr="0083229D">
              <w:rPr>
                <w:rFonts w:ascii="Sylfaen" w:hAnsi="Sylfaen"/>
                <w:sz w:val="20"/>
                <w:szCs w:val="20"/>
                <w:lang w:val="ka-GE"/>
              </w:rPr>
              <w:t>45</w:t>
            </w:r>
          </w:p>
        </w:tc>
        <w:tc>
          <w:tcPr>
            <w:tcW w:w="718" w:type="dxa"/>
            <w:tcBorders>
              <w:top w:val="single" w:sz="4" w:space="0" w:color="auto"/>
              <w:left w:val="single" w:sz="4" w:space="0" w:color="auto"/>
              <w:bottom w:val="single" w:sz="4" w:space="0" w:color="auto"/>
              <w:right w:val="single" w:sz="4" w:space="0" w:color="auto"/>
            </w:tcBorders>
            <w:vAlign w:val="center"/>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488" w:type="dxa"/>
            <w:tcBorders>
              <w:top w:val="single" w:sz="4" w:space="0" w:color="auto"/>
              <w:left w:val="single" w:sz="4" w:space="0" w:color="auto"/>
              <w:bottom w:val="single" w:sz="4" w:space="0" w:color="auto"/>
              <w:right w:val="single" w:sz="4" w:space="0" w:color="auto"/>
            </w:tcBorders>
            <w:vAlign w:val="center"/>
            <w:hideMark/>
          </w:tcPr>
          <w:p w:rsidR="00401CA5" w:rsidRPr="008114A5" w:rsidRDefault="00401CA5" w:rsidP="008114A5">
            <w:pPr>
              <w:spacing w:after="0"/>
              <w:ind w:right="-107"/>
              <w:jc w:val="center"/>
              <w:rPr>
                <w:rFonts w:ascii="Sylfaen" w:eastAsia="Times New Roman" w:hAnsi="Sylfaen" w:cs="Times New Roman"/>
                <w:sz w:val="20"/>
                <w:szCs w:val="20"/>
              </w:rPr>
            </w:pPr>
            <w:r w:rsidRPr="0083229D">
              <w:rPr>
                <w:rFonts w:ascii="Sylfaen" w:hAnsi="Sylfaen"/>
                <w:sz w:val="20"/>
                <w:szCs w:val="20"/>
                <w:lang w:val="ka-GE"/>
              </w:rPr>
              <w:t>7</w:t>
            </w:r>
            <w:r w:rsidR="008114A5">
              <w:rPr>
                <w:rFonts w:ascii="Sylfaen" w:hAnsi="Sylfaen"/>
                <w:sz w:val="20"/>
                <w:szCs w:val="20"/>
              </w:rPr>
              <w:t>7</w:t>
            </w:r>
          </w:p>
        </w:tc>
        <w:tc>
          <w:tcPr>
            <w:tcW w:w="1306" w:type="dxa"/>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1/2/0/0</w:t>
            </w:r>
          </w:p>
        </w:tc>
        <w:tc>
          <w:tcPr>
            <w:tcW w:w="761" w:type="dxa"/>
            <w:tcBorders>
              <w:top w:val="single" w:sz="4" w:space="0" w:color="auto"/>
              <w:left w:val="doub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724" w:type="dxa"/>
            <w:tcBorders>
              <w:top w:val="single" w:sz="4" w:space="0" w:color="auto"/>
              <w:left w:val="single" w:sz="4" w:space="0" w:color="auto"/>
              <w:bottom w:val="single" w:sz="4" w:space="0" w:color="auto"/>
              <w:right w:val="single" w:sz="4" w:space="0" w:color="auto"/>
            </w:tcBorders>
          </w:tcPr>
          <w:p w:rsidR="00401CA5" w:rsidRPr="0083229D" w:rsidRDefault="00401CA5" w:rsidP="00401CA5">
            <w:pPr>
              <w:spacing w:after="0"/>
              <w:jc w:val="center"/>
              <w:rPr>
                <w:rFonts w:ascii="Sylfaen" w:eastAsia="Times New Roman" w:hAnsi="Sylfaen" w:cs="Times New Roman"/>
                <w:sz w:val="20"/>
                <w:szCs w:val="20"/>
                <w:lang w:val="ka-GE"/>
              </w:rPr>
            </w:pPr>
          </w:p>
        </w:tc>
        <w:tc>
          <w:tcPr>
            <w:tcW w:w="807" w:type="dxa"/>
            <w:tcBorders>
              <w:top w:val="single" w:sz="4" w:space="0" w:color="auto"/>
              <w:left w:val="single" w:sz="4" w:space="0" w:color="auto"/>
              <w:bottom w:val="single" w:sz="4" w:space="0" w:color="auto"/>
              <w:right w:val="single" w:sz="4" w:space="0" w:color="auto"/>
            </w:tcBorders>
            <w:hideMark/>
          </w:tcPr>
          <w:p w:rsidR="00401CA5" w:rsidRPr="0083229D" w:rsidRDefault="00401CA5" w:rsidP="00401CA5">
            <w:pPr>
              <w:spacing w:after="0"/>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810" w:type="dxa"/>
            <w:gridSpan w:val="2"/>
            <w:tcBorders>
              <w:top w:val="single" w:sz="4" w:space="0" w:color="auto"/>
              <w:left w:val="single" w:sz="4" w:space="0" w:color="auto"/>
              <w:bottom w:val="single" w:sz="4" w:space="0" w:color="auto"/>
              <w:right w:val="double" w:sz="4" w:space="0" w:color="auto"/>
            </w:tcBorders>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987" w:type="dxa"/>
            <w:tcBorders>
              <w:top w:val="single" w:sz="4" w:space="0" w:color="auto"/>
              <w:left w:val="single" w:sz="4" w:space="0" w:color="auto"/>
              <w:bottom w:val="single" w:sz="4" w:space="0" w:color="auto"/>
              <w:right w:val="double" w:sz="4" w:space="0" w:color="auto"/>
            </w:tcBorders>
            <w:hideMark/>
          </w:tcPr>
          <w:p w:rsidR="00401CA5" w:rsidRPr="0083229D" w:rsidRDefault="00401CA5" w:rsidP="00401CA5">
            <w:pPr>
              <w:spacing w:after="0"/>
              <w:jc w:val="center"/>
              <w:rPr>
                <w:rFonts w:ascii="Sylfaen" w:eastAsia="Times New Roman" w:hAnsi="Sylfaen" w:cs="Times New Roman"/>
                <w:sz w:val="20"/>
                <w:szCs w:val="20"/>
                <w:lang w:val="ka-GE"/>
              </w:rPr>
            </w:pPr>
            <w:r w:rsidRPr="0083229D">
              <w:rPr>
                <w:rFonts w:ascii="Sylfaen" w:hAnsi="Sylfaen"/>
                <w:sz w:val="20"/>
                <w:szCs w:val="20"/>
                <w:lang w:val="ka-GE"/>
              </w:rPr>
              <w:t>2, 4, 5</w:t>
            </w:r>
          </w:p>
        </w:tc>
      </w:tr>
      <w:tr w:rsidR="00401CA5" w:rsidRPr="0083229D" w:rsidTr="00B260D4">
        <w:trPr>
          <w:gridAfter w:val="1"/>
          <w:wAfter w:w="21" w:type="dxa"/>
          <w:trHeight w:val="246"/>
          <w:jc w:val="center"/>
        </w:trPr>
        <w:tc>
          <w:tcPr>
            <w:tcW w:w="601"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10</w:t>
            </w:r>
          </w:p>
        </w:tc>
        <w:tc>
          <w:tcPr>
            <w:tcW w:w="3520" w:type="dxa"/>
            <w:tcBorders>
              <w:top w:val="single" w:sz="4" w:space="0" w:color="auto"/>
              <w:left w:val="double" w:sz="4" w:space="0" w:color="auto"/>
              <w:bottom w:val="single" w:sz="4" w:space="0" w:color="auto"/>
              <w:right w:val="double" w:sz="4" w:space="0" w:color="auto"/>
            </w:tcBorders>
            <w:hideMark/>
          </w:tcPr>
          <w:p w:rsidR="00401CA5" w:rsidRPr="0083229D" w:rsidRDefault="00401CA5" w:rsidP="00401CA5">
            <w:pPr>
              <w:spacing w:after="0" w:line="240" w:lineRule="auto"/>
              <w:rPr>
                <w:rFonts w:ascii="Sylfaen" w:eastAsia="Times New Roman" w:hAnsi="Sylfaen" w:cs="Sylfaen"/>
                <w:sz w:val="20"/>
                <w:szCs w:val="20"/>
                <w:lang w:val="ka-GE"/>
              </w:rPr>
            </w:pPr>
            <w:r w:rsidRPr="0083229D">
              <w:rPr>
                <w:rFonts w:ascii="Sylfaen" w:hAnsi="Sylfaen" w:cs="Sylfaen"/>
                <w:sz w:val="20"/>
                <w:szCs w:val="20"/>
                <w:lang w:val="ka-GE"/>
              </w:rPr>
              <w:t xml:space="preserve">სუბტროპიკული მეხილეობის წარმოების პერსპექტივები          </w:t>
            </w:r>
          </w:p>
        </w:tc>
        <w:tc>
          <w:tcPr>
            <w:tcW w:w="1165"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jc w:val="center"/>
              <w:rPr>
                <w:rFonts w:ascii="Calibri" w:eastAsia="Times New Roman" w:hAnsi="Calibri" w:cs="Times New Roman"/>
                <w:sz w:val="20"/>
                <w:szCs w:val="20"/>
              </w:rPr>
            </w:pPr>
            <w:r w:rsidRPr="0083229D">
              <w:rPr>
                <w:sz w:val="20"/>
                <w:szCs w:val="20"/>
              </w:rPr>
              <w:t>ALM0210</w:t>
            </w:r>
          </w:p>
        </w:tc>
        <w:tc>
          <w:tcPr>
            <w:tcW w:w="734" w:type="dxa"/>
            <w:gridSpan w:val="2"/>
            <w:tcBorders>
              <w:top w:val="single" w:sz="4" w:space="0" w:color="auto"/>
              <w:left w:val="doub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10</w:t>
            </w:r>
          </w:p>
        </w:tc>
        <w:tc>
          <w:tcPr>
            <w:tcW w:w="586"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250</w:t>
            </w:r>
          </w:p>
        </w:tc>
        <w:tc>
          <w:tcPr>
            <w:tcW w:w="618"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90</w:t>
            </w:r>
          </w:p>
        </w:tc>
        <w:tc>
          <w:tcPr>
            <w:tcW w:w="718" w:type="dxa"/>
            <w:tcBorders>
              <w:top w:val="single" w:sz="4" w:space="0" w:color="auto"/>
              <w:left w:val="single" w:sz="4" w:space="0" w:color="auto"/>
              <w:bottom w:val="single" w:sz="4" w:space="0" w:color="auto"/>
              <w:right w:val="single" w:sz="4" w:space="0" w:color="auto"/>
            </w:tcBorders>
            <w:vAlign w:val="center"/>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488" w:type="dxa"/>
            <w:tcBorders>
              <w:top w:val="single" w:sz="4" w:space="0" w:color="auto"/>
              <w:left w:val="single" w:sz="4" w:space="0" w:color="auto"/>
              <w:bottom w:val="single" w:sz="4" w:space="0" w:color="auto"/>
              <w:right w:val="single" w:sz="4" w:space="0" w:color="auto"/>
            </w:tcBorders>
            <w:vAlign w:val="center"/>
            <w:hideMark/>
          </w:tcPr>
          <w:p w:rsidR="00401CA5" w:rsidRPr="008114A5" w:rsidRDefault="00B260D4" w:rsidP="008114A5">
            <w:pPr>
              <w:spacing w:after="0"/>
              <w:ind w:right="-107"/>
              <w:jc w:val="center"/>
              <w:rPr>
                <w:rFonts w:ascii="Sylfaen" w:eastAsia="Times New Roman" w:hAnsi="Sylfaen" w:cs="Times New Roman"/>
                <w:sz w:val="20"/>
                <w:szCs w:val="20"/>
              </w:rPr>
            </w:pPr>
            <w:r>
              <w:rPr>
                <w:rFonts w:ascii="Sylfaen" w:hAnsi="Sylfaen"/>
                <w:sz w:val="20"/>
                <w:szCs w:val="20"/>
                <w:lang w:val="ka-GE"/>
              </w:rPr>
              <w:t>1</w:t>
            </w:r>
            <w:r>
              <w:rPr>
                <w:rFonts w:ascii="Sylfaen" w:hAnsi="Sylfaen"/>
                <w:sz w:val="20"/>
                <w:szCs w:val="20"/>
                <w:lang w:val="ru-RU"/>
              </w:rPr>
              <w:t>5</w:t>
            </w:r>
            <w:r w:rsidR="008114A5">
              <w:rPr>
                <w:rFonts w:ascii="Sylfaen" w:hAnsi="Sylfaen"/>
                <w:sz w:val="20"/>
                <w:szCs w:val="20"/>
              </w:rPr>
              <w:t>7</w:t>
            </w:r>
          </w:p>
        </w:tc>
        <w:tc>
          <w:tcPr>
            <w:tcW w:w="1306" w:type="dxa"/>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2/4/0/0</w:t>
            </w:r>
          </w:p>
        </w:tc>
        <w:tc>
          <w:tcPr>
            <w:tcW w:w="761" w:type="dxa"/>
            <w:tcBorders>
              <w:top w:val="single" w:sz="4" w:space="0" w:color="auto"/>
              <w:left w:val="doub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724" w:type="dxa"/>
            <w:tcBorders>
              <w:top w:val="single" w:sz="4" w:space="0" w:color="auto"/>
              <w:left w:val="single" w:sz="4" w:space="0" w:color="auto"/>
              <w:bottom w:val="single" w:sz="4" w:space="0" w:color="auto"/>
              <w:right w:val="single" w:sz="4" w:space="0" w:color="auto"/>
            </w:tcBorders>
          </w:tcPr>
          <w:p w:rsidR="00401CA5" w:rsidRPr="0083229D" w:rsidRDefault="00401CA5" w:rsidP="00401CA5">
            <w:pPr>
              <w:spacing w:after="0"/>
              <w:jc w:val="center"/>
              <w:rPr>
                <w:rFonts w:ascii="Calibri" w:eastAsia="Times New Roman" w:hAnsi="Calibri" w:cs="Times New Roman"/>
                <w:sz w:val="20"/>
                <w:szCs w:val="20"/>
              </w:rPr>
            </w:pPr>
          </w:p>
        </w:tc>
        <w:tc>
          <w:tcPr>
            <w:tcW w:w="807" w:type="dxa"/>
            <w:tcBorders>
              <w:top w:val="single" w:sz="4" w:space="0" w:color="auto"/>
              <w:left w:val="single" w:sz="4" w:space="0" w:color="auto"/>
              <w:bottom w:val="single" w:sz="4" w:space="0" w:color="auto"/>
              <w:right w:val="single" w:sz="4" w:space="0" w:color="auto"/>
            </w:tcBorders>
            <w:hideMark/>
          </w:tcPr>
          <w:p w:rsidR="00401CA5" w:rsidRPr="0083229D" w:rsidRDefault="00401CA5" w:rsidP="00401CA5">
            <w:pPr>
              <w:spacing w:after="0"/>
              <w:jc w:val="center"/>
              <w:rPr>
                <w:rFonts w:ascii="Sylfaen" w:eastAsia="Times New Roman" w:hAnsi="Sylfaen" w:cs="Times New Roman"/>
                <w:sz w:val="20"/>
                <w:szCs w:val="20"/>
                <w:lang w:val="ka-GE"/>
              </w:rPr>
            </w:pPr>
            <w:r w:rsidRPr="0083229D">
              <w:rPr>
                <w:rFonts w:ascii="Sylfaen" w:hAnsi="Sylfaen"/>
                <w:sz w:val="20"/>
                <w:szCs w:val="20"/>
                <w:lang w:val="ka-GE"/>
              </w:rPr>
              <w:t>10</w:t>
            </w:r>
          </w:p>
        </w:tc>
        <w:tc>
          <w:tcPr>
            <w:tcW w:w="810" w:type="dxa"/>
            <w:gridSpan w:val="2"/>
            <w:tcBorders>
              <w:top w:val="single" w:sz="4" w:space="0" w:color="auto"/>
              <w:left w:val="single" w:sz="4" w:space="0" w:color="auto"/>
              <w:bottom w:val="single" w:sz="4" w:space="0" w:color="auto"/>
              <w:right w:val="double" w:sz="4" w:space="0" w:color="auto"/>
            </w:tcBorders>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987" w:type="dxa"/>
            <w:tcBorders>
              <w:top w:val="single" w:sz="4" w:space="0" w:color="auto"/>
              <w:left w:val="single" w:sz="4" w:space="0" w:color="auto"/>
              <w:bottom w:val="single" w:sz="4" w:space="0" w:color="auto"/>
              <w:right w:val="double" w:sz="4" w:space="0" w:color="auto"/>
            </w:tcBorders>
            <w:hideMark/>
          </w:tcPr>
          <w:p w:rsidR="00401CA5" w:rsidRPr="0083229D" w:rsidRDefault="00401CA5" w:rsidP="00401CA5">
            <w:pPr>
              <w:spacing w:after="0"/>
              <w:jc w:val="center"/>
              <w:rPr>
                <w:rFonts w:ascii="Sylfaen" w:eastAsia="Times New Roman" w:hAnsi="Sylfaen" w:cs="Times New Roman"/>
                <w:sz w:val="20"/>
                <w:szCs w:val="20"/>
                <w:lang w:val="ka-GE"/>
              </w:rPr>
            </w:pPr>
            <w:r w:rsidRPr="0083229D">
              <w:rPr>
                <w:rFonts w:ascii="Sylfaen" w:hAnsi="Sylfaen"/>
                <w:sz w:val="20"/>
                <w:szCs w:val="20"/>
                <w:lang w:val="ka-GE"/>
              </w:rPr>
              <w:t>2, 4, 5</w:t>
            </w:r>
          </w:p>
        </w:tc>
      </w:tr>
      <w:tr w:rsidR="00401CA5" w:rsidRPr="0083229D" w:rsidTr="00B260D4">
        <w:trPr>
          <w:gridAfter w:val="1"/>
          <w:wAfter w:w="21" w:type="dxa"/>
          <w:trHeight w:val="246"/>
          <w:jc w:val="center"/>
        </w:trPr>
        <w:tc>
          <w:tcPr>
            <w:tcW w:w="601"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11</w:t>
            </w:r>
          </w:p>
        </w:tc>
        <w:tc>
          <w:tcPr>
            <w:tcW w:w="3520" w:type="dxa"/>
            <w:tcBorders>
              <w:top w:val="single" w:sz="4" w:space="0" w:color="auto"/>
              <w:left w:val="double" w:sz="4" w:space="0" w:color="auto"/>
              <w:bottom w:val="single" w:sz="4" w:space="0" w:color="auto"/>
              <w:right w:val="double" w:sz="4" w:space="0" w:color="auto"/>
            </w:tcBorders>
            <w:hideMark/>
          </w:tcPr>
          <w:p w:rsidR="00401CA5" w:rsidRPr="0083229D" w:rsidRDefault="00401CA5" w:rsidP="00401CA5">
            <w:pPr>
              <w:spacing w:after="0" w:line="240" w:lineRule="auto"/>
              <w:ind w:left="1416" w:hanging="1416"/>
              <w:rPr>
                <w:rFonts w:ascii="Sylfaen" w:eastAsia="Times New Roman" w:hAnsi="Sylfaen" w:cs="Sylfaen"/>
                <w:sz w:val="20"/>
                <w:szCs w:val="20"/>
                <w:lang w:val="af-ZA"/>
              </w:rPr>
            </w:pPr>
            <w:r w:rsidRPr="0083229D">
              <w:rPr>
                <w:rFonts w:ascii="Sylfaen" w:hAnsi="Sylfaen" w:cs="Sylfaen"/>
                <w:sz w:val="20"/>
                <w:szCs w:val="20"/>
                <w:lang w:val="ka-GE"/>
              </w:rPr>
              <w:t>მცენარეთა ბიოტექნოლოგია</w:t>
            </w:r>
          </w:p>
        </w:tc>
        <w:tc>
          <w:tcPr>
            <w:tcW w:w="1165"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jc w:val="center"/>
              <w:rPr>
                <w:rFonts w:ascii="Calibri" w:eastAsia="Times New Roman" w:hAnsi="Calibri" w:cs="Times New Roman"/>
                <w:sz w:val="20"/>
                <w:szCs w:val="20"/>
              </w:rPr>
            </w:pPr>
            <w:r w:rsidRPr="0083229D">
              <w:rPr>
                <w:sz w:val="20"/>
                <w:szCs w:val="20"/>
              </w:rPr>
              <w:t>ASM0050</w:t>
            </w:r>
          </w:p>
        </w:tc>
        <w:tc>
          <w:tcPr>
            <w:tcW w:w="734" w:type="dxa"/>
            <w:gridSpan w:val="2"/>
            <w:tcBorders>
              <w:top w:val="single" w:sz="4" w:space="0" w:color="auto"/>
              <w:left w:val="doub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586"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125</w:t>
            </w:r>
          </w:p>
        </w:tc>
        <w:tc>
          <w:tcPr>
            <w:tcW w:w="618"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45</w:t>
            </w:r>
          </w:p>
        </w:tc>
        <w:tc>
          <w:tcPr>
            <w:tcW w:w="718" w:type="dxa"/>
            <w:tcBorders>
              <w:top w:val="single" w:sz="4" w:space="0" w:color="auto"/>
              <w:left w:val="single" w:sz="4" w:space="0" w:color="auto"/>
              <w:bottom w:val="single" w:sz="4" w:space="0" w:color="auto"/>
              <w:right w:val="single" w:sz="4" w:space="0" w:color="auto"/>
            </w:tcBorders>
            <w:vAlign w:val="center"/>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488"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7</w:t>
            </w:r>
            <w:r w:rsidR="008114A5">
              <w:rPr>
                <w:rFonts w:ascii="Sylfaen" w:hAnsi="Sylfaen"/>
                <w:sz w:val="20"/>
                <w:szCs w:val="20"/>
              </w:rPr>
              <w:t>7</w:t>
            </w:r>
          </w:p>
        </w:tc>
        <w:tc>
          <w:tcPr>
            <w:tcW w:w="1306" w:type="dxa"/>
            <w:tcBorders>
              <w:top w:val="single" w:sz="4" w:space="0" w:color="auto"/>
              <w:left w:val="single" w:sz="4" w:space="0" w:color="auto"/>
              <w:bottom w:val="single" w:sz="4" w:space="0" w:color="auto"/>
              <w:right w:val="double" w:sz="4" w:space="0" w:color="auto"/>
            </w:tcBorders>
            <w:vAlign w:val="center"/>
            <w:hideMark/>
          </w:tcPr>
          <w:p w:rsidR="00401CA5" w:rsidRPr="0083229D" w:rsidRDefault="005A3195" w:rsidP="00401CA5">
            <w:pPr>
              <w:spacing w:after="0"/>
              <w:ind w:right="-107"/>
              <w:jc w:val="center"/>
              <w:rPr>
                <w:rFonts w:ascii="Sylfaen" w:eastAsia="Times New Roman" w:hAnsi="Sylfaen" w:cs="Times New Roman"/>
                <w:sz w:val="20"/>
                <w:szCs w:val="20"/>
                <w:lang w:val="ka-GE"/>
              </w:rPr>
            </w:pPr>
            <w:r>
              <w:rPr>
                <w:rFonts w:ascii="Sylfaen" w:hAnsi="Sylfaen"/>
                <w:sz w:val="20"/>
                <w:szCs w:val="20"/>
                <w:lang w:val="ka-GE"/>
              </w:rPr>
              <w:t>2/1/0</w:t>
            </w:r>
            <w:r w:rsidR="00401CA5" w:rsidRPr="0083229D">
              <w:rPr>
                <w:rFonts w:ascii="Sylfaen" w:hAnsi="Sylfaen"/>
                <w:sz w:val="20"/>
                <w:szCs w:val="20"/>
                <w:lang w:val="ka-GE"/>
              </w:rPr>
              <w:t>/0</w:t>
            </w:r>
          </w:p>
        </w:tc>
        <w:tc>
          <w:tcPr>
            <w:tcW w:w="761" w:type="dxa"/>
            <w:tcBorders>
              <w:top w:val="single" w:sz="4" w:space="0" w:color="auto"/>
              <w:left w:val="doub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724" w:type="dxa"/>
            <w:tcBorders>
              <w:top w:val="single" w:sz="4" w:space="0" w:color="auto"/>
              <w:left w:val="single" w:sz="4" w:space="0" w:color="auto"/>
              <w:bottom w:val="single" w:sz="4" w:space="0" w:color="auto"/>
              <w:right w:val="single" w:sz="4" w:space="0" w:color="auto"/>
            </w:tcBorders>
          </w:tcPr>
          <w:p w:rsidR="00401CA5" w:rsidRPr="0083229D" w:rsidRDefault="00401CA5" w:rsidP="00401CA5">
            <w:pPr>
              <w:spacing w:after="0"/>
              <w:jc w:val="center"/>
              <w:rPr>
                <w:rFonts w:ascii="Calibri" w:eastAsia="Times New Roman" w:hAnsi="Calibri" w:cs="Times New Roman"/>
                <w:sz w:val="20"/>
                <w:szCs w:val="20"/>
              </w:rPr>
            </w:pPr>
          </w:p>
        </w:tc>
        <w:tc>
          <w:tcPr>
            <w:tcW w:w="807" w:type="dxa"/>
            <w:tcBorders>
              <w:top w:val="single" w:sz="4" w:space="0" w:color="auto"/>
              <w:left w:val="single" w:sz="4" w:space="0" w:color="auto"/>
              <w:bottom w:val="single" w:sz="4" w:space="0" w:color="auto"/>
              <w:right w:val="single" w:sz="4" w:space="0" w:color="auto"/>
            </w:tcBorders>
            <w:hideMark/>
          </w:tcPr>
          <w:p w:rsidR="00401CA5" w:rsidRPr="0083229D" w:rsidRDefault="00401CA5" w:rsidP="00401CA5">
            <w:pPr>
              <w:spacing w:after="0"/>
              <w:jc w:val="center"/>
              <w:rPr>
                <w:rFonts w:ascii="Calibri" w:eastAsia="Times New Roman" w:hAnsi="Calibri" w:cs="Times New Roman"/>
                <w:sz w:val="20"/>
                <w:szCs w:val="20"/>
              </w:rPr>
            </w:pPr>
            <w:r w:rsidRPr="0083229D">
              <w:rPr>
                <w:sz w:val="20"/>
                <w:szCs w:val="20"/>
              </w:rPr>
              <w:t>5</w:t>
            </w:r>
          </w:p>
        </w:tc>
        <w:tc>
          <w:tcPr>
            <w:tcW w:w="810" w:type="dxa"/>
            <w:gridSpan w:val="2"/>
            <w:tcBorders>
              <w:top w:val="single" w:sz="4" w:space="0" w:color="auto"/>
              <w:left w:val="single" w:sz="4" w:space="0" w:color="auto"/>
              <w:bottom w:val="single" w:sz="4" w:space="0" w:color="auto"/>
              <w:right w:val="double" w:sz="4" w:space="0" w:color="auto"/>
            </w:tcBorders>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987" w:type="dxa"/>
            <w:tcBorders>
              <w:top w:val="single" w:sz="4" w:space="0" w:color="auto"/>
              <w:left w:val="single" w:sz="4" w:space="0" w:color="auto"/>
              <w:bottom w:val="single" w:sz="4" w:space="0" w:color="auto"/>
              <w:right w:val="double" w:sz="4" w:space="0" w:color="auto"/>
            </w:tcBorders>
            <w:hideMark/>
          </w:tcPr>
          <w:p w:rsidR="00401CA5" w:rsidRPr="0083229D" w:rsidRDefault="00401CA5" w:rsidP="00401CA5">
            <w:pPr>
              <w:spacing w:after="0"/>
              <w:jc w:val="center"/>
              <w:rPr>
                <w:rFonts w:ascii="Sylfaen" w:eastAsia="Times New Roman" w:hAnsi="Sylfaen" w:cs="Sylfaen"/>
                <w:sz w:val="20"/>
                <w:szCs w:val="20"/>
                <w:lang w:val="ka-GE"/>
              </w:rPr>
            </w:pPr>
            <w:r w:rsidRPr="0083229D">
              <w:rPr>
                <w:rFonts w:ascii="Sylfaen" w:hAnsi="Sylfaen" w:cs="Sylfaen"/>
                <w:sz w:val="20"/>
                <w:szCs w:val="20"/>
                <w:lang w:val="ka-GE"/>
              </w:rPr>
              <w:t>2</w:t>
            </w:r>
          </w:p>
        </w:tc>
      </w:tr>
      <w:tr w:rsidR="00401CA5" w:rsidRPr="0083229D" w:rsidTr="00B260D4">
        <w:trPr>
          <w:gridAfter w:val="1"/>
          <w:wAfter w:w="21" w:type="dxa"/>
          <w:trHeight w:val="246"/>
          <w:jc w:val="center"/>
        </w:trPr>
        <w:tc>
          <w:tcPr>
            <w:tcW w:w="601"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12</w:t>
            </w:r>
          </w:p>
        </w:tc>
        <w:tc>
          <w:tcPr>
            <w:tcW w:w="3520" w:type="dxa"/>
            <w:tcBorders>
              <w:top w:val="single" w:sz="4" w:space="0" w:color="auto"/>
              <w:left w:val="double" w:sz="4" w:space="0" w:color="auto"/>
              <w:bottom w:val="single" w:sz="4" w:space="0" w:color="auto"/>
              <w:right w:val="double" w:sz="4" w:space="0" w:color="auto"/>
            </w:tcBorders>
            <w:hideMark/>
          </w:tcPr>
          <w:p w:rsidR="00401CA5" w:rsidRPr="0083229D" w:rsidRDefault="00401CA5" w:rsidP="00401CA5">
            <w:pPr>
              <w:spacing w:after="0" w:line="240" w:lineRule="auto"/>
              <w:rPr>
                <w:rFonts w:ascii="Sylfaen" w:eastAsia="Times New Roman" w:hAnsi="Sylfaen" w:cs="Sylfaen"/>
                <w:sz w:val="20"/>
                <w:szCs w:val="20"/>
              </w:rPr>
            </w:pPr>
            <w:r w:rsidRPr="0083229D">
              <w:rPr>
                <w:rFonts w:ascii="Sylfaen" w:hAnsi="Sylfaen" w:cs="Sylfaen"/>
                <w:sz w:val="20"/>
                <w:szCs w:val="20"/>
                <w:lang w:val="ka-GE"/>
              </w:rPr>
              <w:t xml:space="preserve">საქართველოს დაცული ტერიტორიები და ბაღ- პარკები   </w:t>
            </w:r>
          </w:p>
        </w:tc>
        <w:tc>
          <w:tcPr>
            <w:tcW w:w="1165"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jc w:val="center"/>
              <w:rPr>
                <w:rFonts w:ascii="Calibri" w:eastAsia="Times New Roman" w:hAnsi="Calibri" w:cs="Times New Roman"/>
                <w:sz w:val="20"/>
                <w:szCs w:val="20"/>
              </w:rPr>
            </w:pPr>
            <w:r w:rsidRPr="0083229D">
              <w:rPr>
                <w:sz w:val="20"/>
                <w:szCs w:val="20"/>
              </w:rPr>
              <w:t>ALM0140</w:t>
            </w:r>
          </w:p>
        </w:tc>
        <w:tc>
          <w:tcPr>
            <w:tcW w:w="734" w:type="dxa"/>
            <w:gridSpan w:val="2"/>
            <w:tcBorders>
              <w:top w:val="single" w:sz="4" w:space="0" w:color="auto"/>
              <w:left w:val="doub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586"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125</w:t>
            </w:r>
          </w:p>
        </w:tc>
        <w:tc>
          <w:tcPr>
            <w:tcW w:w="618"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45</w:t>
            </w:r>
          </w:p>
        </w:tc>
        <w:tc>
          <w:tcPr>
            <w:tcW w:w="718" w:type="dxa"/>
            <w:tcBorders>
              <w:top w:val="single" w:sz="4" w:space="0" w:color="auto"/>
              <w:left w:val="single" w:sz="4" w:space="0" w:color="auto"/>
              <w:bottom w:val="single" w:sz="4" w:space="0" w:color="auto"/>
              <w:right w:val="single" w:sz="4" w:space="0" w:color="auto"/>
            </w:tcBorders>
            <w:vAlign w:val="center"/>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488"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7</w:t>
            </w:r>
            <w:r w:rsidR="008114A5">
              <w:rPr>
                <w:rFonts w:ascii="Sylfaen" w:hAnsi="Sylfaen"/>
                <w:sz w:val="20"/>
                <w:szCs w:val="20"/>
              </w:rPr>
              <w:t>7</w:t>
            </w:r>
          </w:p>
        </w:tc>
        <w:tc>
          <w:tcPr>
            <w:tcW w:w="1306" w:type="dxa"/>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1/2/0/0</w:t>
            </w:r>
          </w:p>
        </w:tc>
        <w:tc>
          <w:tcPr>
            <w:tcW w:w="761" w:type="dxa"/>
            <w:tcBorders>
              <w:top w:val="single" w:sz="4" w:space="0" w:color="auto"/>
              <w:left w:val="doub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724" w:type="dxa"/>
            <w:tcBorders>
              <w:top w:val="single" w:sz="4" w:space="0" w:color="auto"/>
              <w:left w:val="single" w:sz="4" w:space="0" w:color="auto"/>
              <w:bottom w:val="single" w:sz="4" w:space="0" w:color="auto"/>
              <w:right w:val="single" w:sz="4" w:space="0" w:color="auto"/>
            </w:tcBorders>
            <w:hideMark/>
          </w:tcPr>
          <w:p w:rsidR="00401CA5" w:rsidRPr="0083229D" w:rsidRDefault="00401CA5" w:rsidP="00401CA5">
            <w:pPr>
              <w:spacing w:after="0"/>
              <w:jc w:val="center"/>
              <w:rPr>
                <w:rFonts w:ascii="Calibri" w:eastAsia="Times New Roman" w:hAnsi="Calibri" w:cs="Times New Roman"/>
                <w:sz w:val="20"/>
                <w:szCs w:val="20"/>
              </w:rPr>
            </w:pPr>
            <w:r w:rsidRPr="0083229D">
              <w:rPr>
                <w:rFonts w:ascii="Sylfaen" w:hAnsi="Sylfaen"/>
                <w:sz w:val="20"/>
                <w:szCs w:val="20"/>
              </w:rPr>
              <w:t>5</w:t>
            </w:r>
          </w:p>
        </w:tc>
        <w:tc>
          <w:tcPr>
            <w:tcW w:w="807" w:type="dxa"/>
            <w:tcBorders>
              <w:top w:val="single" w:sz="4" w:space="0" w:color="auto"/>
              <w:left w:val="single" w:sz="4" w:space="0" w:color="auto"/>
              <w:bottom w:val="single" w:sz="4" w:space="0" w:color="auto"/>
              <w:right w:val="single" w:sz="4" w:space="0" w:color="auto"/>
            </w:tcBorders>
          </w:tcPr>
          <w:p w:rsidR="00401CA5" w:rsidRPr="0083229D" w:rsidRDefault="00401CA5" w:rsidP="00401CA5">
            <w:pPr>
              <w:spacing w:after="0"/>
              <w:jc w:val="center"/>
              <w:rPr>
                <w:rFonts w:ascii="Sylfaen" w:eastAsia="Times New Roman" w:hAnsi="Sylfaen" w:cs="Times New Roman"/>
                <w:sz w:val="20"/>
                <w:szCs w:val="20"/>
              </w:rPr>
            </w:pPr>
          </w:p>
        </w:tc>
        <w:tc>
          <w:tcPr>
            <w:tcW w:w="810" w:type="dxa"/>
            <w:gridSpan w:val="2"/>
            <w:tcBorders>
              <w:top w:val="single" w:sz="4" w:space="0" w:color="auto"/>
              <w:left w:val="single" w:sz="4" w:space="0" w:color="auto"/>
              <w:bottom w:val="single" w:sz="4" w:space="0" w:color="auto"/>
              <w:right w:val="double" w:sz="4" w:space="0" w:color="auto"/>
            </w:tcBorders>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987" w:type="dxa"/>
            <w:tcBorders>
              <w:top w:val="single" w:sz="4" w:space="0" w:color="auto"/>
              <w:left w:val="single" w:sz="4" w:space="0" w:color="auto"/>
              <w:bottom w:val="single" w:sz="4" w:space="0" w:color="auto"/>
              <w:right w:val="double" w:sz="4" w:space="0" w:color="auto"/>
            </w:tcBorders>
            <w:hideMark/>
          </w:tcPr>
          <w:p w:rsidR="00401CA5" w:rsidRPr="0083229D" w:rsidRDefault="00401CA5" w:rsidP="00401CA5">
            <w:pPr>
              <w:spacing w:after="0"/>
              <w:jc w:val="center"/>
              <w:rPr>
                <w:rFonts w:ascii="Sylfaen" w:eastAsia="Times New Roman" w:hAnsi="Sylfaen" w:cs="Times New Roman"/>
                <w:sz w:val="20"/>
                <w:szCs w:val="20"/>
                <w:lang w:val="ka-GE"/>
              </w:rPr>
            </w:pPr>
            <w:r w:rsidRPr="0083229D">
              <w:rPr>
                <w:rFonts w:ascii="Sylfaen" w:hAnsi="Sylfaen"/>
                <w:sz w:val="20"/>
                <w:szCs w:val="20"/>
                <w:lang w:val="ka-GE"/>
              </w:rPr>
              <w:t>2, 3</w:t>
            </w:r>
          </w:p>
        </w:tc>
      </w:tr>
      <w:tr w:rsidR="00401CA5" w:rsidRPr="0083229D" w:rsidTr="00B260D4">
        <w:trPr>
          <w:gridAfter w:val="1"/>
          <w:wAfter w:w="21" w:type="dxa"/>
          <w:trHeight w:val="246"/>
          <w:jc w:val="center"/>
        </w:trPr>
        <w:tc>
          <w:tcPr>
            <w:tcW w:w="601"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13</w:t>
            </w:r>
          </w:p>
        </w:tc>
        <w:tc>
          <w:tcPr>
            <w:tcW w:w="3520" w:type="dxa"/>
            <w:tcBorders>
              <w:top w:val="single" w:sz="4" w:space="0" w:color="auto"/>
              <w:left w:val="double" w:sz="4" w:space="0" w:color="auto"/>
              <w:bottom w:val="single" w:sz="4" w:space="0" w:color="auto"/>
              <w:right w:val="double" w:sz="4" w:space="0" w:color="auto"/>
            </w:tcBorders>
            <w:hideMark/>
          </w:tcPr>
          <w:p w:rsidR="00401CA5" w:rsidRPr="0083229D" w:rsidRDefault="00401CA5" w:rsidP="00401CA5">
            <w:pPr>
              <w:spacing w:after="0" w:line="240" w:lineRule="auto"/>
              <w:rPr>
                <w:rFonts w:ascii="Sylfaen" w:eastAsia="Times New Roman" w:hAnsi="Sylfaen" w:cs="Sylfaen"/>
                <w:sz w:val="20"/>
                <w:szCs w:val="20"/>
                <w:lang w:val="ka-GE"/>
              </w:rPr>
            </w:pPr>
            <w:r w:rsidRPr="0083229D">
              <w:rPr>
                <w:rFonts w:ascii="Sylfaen" w:hAnsi="Sylfaen"/>
                <w:sz w:val="20"/>
                <w:szCs w:val="20"/>
                <w:lang w:val="ka-GE"/>
              </w:rPr>
              <w:t>სასოფლო–სამეურნეო  წარმოების  ეკონომიკა</w:t>
            </w:r>
          </w:p>
        </w:tc>
        <w:tc>
          <w:tcPr>
            <w:tcW w:w="1165"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jc w:val="center"/>
              <w:rPr>
                <w:rFonts w:ascii="Calibri" w:eastAsia="Times New Roman" w:hAnsi="Calibri" w:cs="Times New Roman"/>
                <w:sz w:val="20"/>
                <w:szCs w:val="20"/>
              </w:rPr>
            </w:pPr>
            <w:r w:rsidRPr="0083229D">
              <w:rPr>
                <w:sz w:val="20"/>
                <w:szCs w:val="20"/>
              </w:rPr>
              <w:t>SEM0901</w:t>
            </w:r>
          </w:p>
        </w:tc>
        <w:tc>
          <w:tcPr>
            <w:tcW w:w="734" w:type="dxa"/>
            <w:gridSpan w:val="2"/>
            <w:tcBorders>
              <w:top w:val="single" w:sz="4" w:space="0" w:color="auto"/>
              <w:left w:val="doub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586"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125</w:t>
            </w:r>
          </w:p>
        </w:tc>
        <w:tc>
          <w:tcPr>
            <w:tcW w:w="618"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45</w:t>
            </w:r>
          </w:p>
        </w:tc>
        <w:tc>
          <w:tcPr>
            <w:tcW w:w="718" w:type="dxa"/>
            <w:tcBorders>
              <w:top w:val="single" w:sz="4" w:space="0" w:color="auto"/>
              <w:left w:val="single" w:sz="4" w:space="0" w:color="auto"/>
              <w:bottom w:val="single" w:sz="4" w:space="0" w:color="auto"/>
              <w:right w:val="single" w:sz="4" w:space="0" w:color="auto"/>
            </w:tcBorders>
            <w:vAlign w:val="center"/>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488"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7</w:t>
            </w:r>
            <w:r w:rsidR="008114A5">
              <w:rPr>
                <w:rFonts w:ascii="Sylfaen" w:hAnsi="Sylfaen"/>
                <w:sz w:val="20"/>
                <w:szCs w:val="20"/>
              </w:rPr>
              <w:t>7</w:t>
            </w:r>
          </w:p>
        </w:tc>
        <w:tc>
          <w:tcPr>
            <w:tcW w:w="1306" w:type="dxa"/>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1/2/0/0</w:t>
            </w:r>
          </w:p>
        </w:tc>
        <w:tc>
          <w:tcPr>
            <w:tcW w:w="761" w:type="dxa"/>
            <w:tcBorders>
              <w:top w:val="single" w:sz="4" w:space="0" w:color="auto"/>
              <w:left w:val="doub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724" w:type="dxa"/>
            <w:tcBorders>
              <w:top w:val="single" w:sz="4" w:space="0" w:color="auto"/>
              <w:left w:val="single" w:sz="4" w:space="0" w:color="auto"/>
              <w:bottom w:val="single" w:sz="4" w:space="0" w:color="auto"/>
              <w:right w:val="single" w:sz="4" w:space="0" w:color="auto"/>
            </w:tcBorders>
          </w:tcPr>
          <w:p w:rsidR="00401CA5" w:rsidRPr="0083229D" w:rsidRDefault="00401CA5" w:rsidP="00401CA5">
            <w:pPr>
              <w:spacing w:after="0"/>
              <w:jc w:val="center"/>
              <w:rPr>
                <w:rFonts w:ascii="Calibri" w:eastAsia="Times New Roman" w:hAnsi="Calibri" w:cs="Times New Roman"/>
                <w:sz w:val="20"/>
                <w:szCs w:val="20"/>
              </w:rPr>
            </w:pPr>
          </w:p>
        </w:tc>
        <w:tc>
          <w:tcPr>
            <w:tcW w:w="807" w:type="dxa"/>
            <w:tcBorders>
              <w:top w:val="single" w:sz="4" w:space="0" w:color="auto"/>
              <w:left w:val="single" w:sz="4" w:space="0" w:color="auto"/>
              <w:bottom w:val="single" w:sz="4" w:space="0" w:color="auto"/>
              <w:right w:val="single" w:sz="4" w:space="0" w:color="auto"/>
            </w:tcBorders>
            <w:hideMark/>
          </w:tcPr>
          <w:p w:rsidR="00401CA5" w:rsidRPr="0083229D" w:rsidRDefault="00401CA5" w:rsidP="00401CA5">
            <w:pPr>
              <w:spacing w:after="0"/>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810" w:type="dxa"/>
            <w:gridSpan w:val="2"/>
            <w:tcBorders>
              <w:top w:val="single" w:sz="4" w:space="0" w:color="auto"/>
              <w:left w:val="single" w:sz="4" w:space="0" w:color="auto"/>
              <w:bottom w:val="single" w:sz="4" w:space="0" w:color="auto"/>
              <w:right w:val="double" w:sz="4" w:space="0" w:color="auto"/>
            </w:tcBorders>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987" w:type="dxa"/>
            <w:tcBorders>
              <w:top w:val="single" w:sz="4" w:space="0" w:color="auto"/>
              <w:left w:val="single" w:sz="4" w:space="0" w:color="auto"/>
              <w:bottom w:val="single" w:sz="4" w:space="0" w:color="auto"/>
              <w:right w:val="double" w:sz="4" w:space="0" w:color="auto"/>
            </w:tcBorders>
          </w:tcPr>
          <w:p w:rsidR="00401CA5" w:rsidRPr="0083229D" w:rsidRDefault="00401CA5" w:rsidP="00401CA5">
            <w:pPr>
              <w:spacing w:after="0"/>
              <w:jc w:val="center"/>
              <w:rPr>
                <w:rFonts w:ascii="Sylfaen" w:eastAsia="Times New Roman" w:hAnsi="Sylfaen" w:cs="Times New Roman"/>
                <w:sz w:val="20"/>
                <w:szCs w:val="20"/>
              </w:rPr>
            </w:pPr>
          </w:p>
        </w:tc>
      </w:tr>
      <w:tr w:rsidR="00401CA5" w:rsidRPr="0083229D" w:rsidTr="00B260D4">
        <w:trPr>
          <w:gridAfter w:val="1"/>
          <w:wAfter w:w="21" w:type="dxa"/>
          <w:trHeight w:val="246"/>
          <w:jc w:val="center"/>
        </w:trPr>
        <w:tc>
          <w:tcPr>
            <w:tcW w:w="601" w:type="dxa"/>
            <w:vMerge w:val="restart"/>
            <w:tcBorders>
              <w:top w:val="single" w:sz="4" w:space="0" w:color="auto"/>
              <w:left w:val="double" w:sz="4" w:space="0" w:color="auto"/>
              <w:bottom w:val="single" w:sz="4" w:space="0" w:color="auto"/>
              <w:right w:val="doub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14</w:t>
            </w:r>
          </w:p>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3520"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rPr>
                <w:rFonts w:ascii="Sylfaen" w:eastAsia="Times New Roman" w:hAnsi="Sylfaen" w:cs="Times New Roman"/>
                <w:sz w:val="20"/>
                <w:szCs w:val="20"/>
              </w:rPr>
            </w:pPr>
            <w:r w:rsidRPr="0083229D">
              <w:rPr>
                <w:rFonts w:ascii="Sylfaen" w:hAnsi="Sylfaen"/>
                <w:sz w:val="20"/>
                <w:szCs w:val="20"/>
                <w:lang w:val="ka-GE"/>
              </w:rPr>
              <w:t>დარგობრივი ინგლისური</w:t>
            </w:r>
          </w:p>
        </w:tc>
        <w:tc>
          <w:tcPr>
            <w:tcW w:w="1165"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jc w:val="center"/>
              <w:rPr>
                <w:rFonts w:ascii="Sylfaen" w:eastAsia="Times New Roman" w:hAnsi="Sylfaen" w:cs="Times New Roman"/>
                <w:sz w:val="20"/>
                <w:szCs w:val="20"/>
                <w:lang w:val="ka-GE"/>
              </w:rPr>
            </w:pPr>
            <w:r w:rsidRPr="0083229D">
              <w:rPr>
                <w:sz w:val="20"/>
                <w:szCs w:val="20"/>
              </w:rPr>
              <w:t>HEM070</w:t>
            </w:r>
            <w:r w:rsidRPr="0083229D">
              <w:rPr>
                <w:rFonts w:ascii="Sylfaen" w:hAnsi="Sylfaen"/>
                <w:sz w:val="20"/>
                <w:szCs w:val="20"/>
                <w:lang w:val="ka-GE"/>
              </w:rPr>
              <w:t>1</w:t>
            </w:r>
          </w:p>
        </w:tc>
        <w:tc>
          <w:tcPr>
            <w:tcW w:w="734" w:type="dxa"/>
            <w:gridSpan w:val="2"/>
            <w:vMerge w:val="restart"/>
            <w:tcBorders>
              <w:top w:val="single" w:sz="4" w:space="0" w:color="auto"/>
              <w:left w:val="doub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586" w:type="dxa"/>
            <w:vMerge w:val="restart"/>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125</w:t>
            </w:r>
          </w:p>
        </w:tc>
        <w:tc>
          <w:tcPr>
            <w:tcW w:w="618" w:type="dxa"/>
            <w:vMerge w:val="restart"/>
            <w:tcBorders>
              <w:top w:val="single" w:sz="4" w:space="0" w:color="auto"/>
              <w:left w:val="single" w:sz="4" w:space="0" w:color="auto"/>
              <w:bottom w:val="single" w:sz="4" w:space="0" w:color="auto"/>
              <w:right w:val="single" w:sz="4" w:space="0" w:color="auto"/>
            </w:tcBorders>
            <w:vAlign w:val="center"/>
            <w:hideMark/>
          </w:tcPr>
          <w:p w:rsidR="00401CA5" w:rsidRPr="00C543C5" w:rsidRDefault="00C543C5" w:rsidP="00401CA5">
            <w:pPr>
              <w:spacing w:after="0"/>
              <w:ind w:right="-107"/>
              <w:jc w:val="center"/>
              <w:rPr>
                <w:rFonts w:ascii="Sylfaen" w:eastAsia="Times New Roman" w:hAnsi="Sylfaen" w:cs="Times New Roman"/>
                <w:sz w:val="20"/>
                <w:szCs w:val="20"/>
              </w:rPr>
            </w:pPr>
            <w:r>
              <w:rPr>
                <w:rFonts w:ascii="Sylfaen" w:hAnsi="Sylfaen"/>
                <w:sz w:val="20"/>
                <w:szCs w:val="20"/>
              </w:rPr>
              <w:t>45</w:t>
            </w:r>
          </w:p>
        </w:tc>
        <w:tc>
          <w:tcPr>
            <w:tcW w:w="718" w:type="dxa"/>
            <w:vMerge w:val="restart"/>
            <w:tcBorders>
              <w:top w:val="single" w:sz="4" w:space="0" w:color="auto"/>
              <w:left w:val="single" w:sz="4" w:space="0" w:color="auto"/>
              <w:bottom w:val="single" w:sz="4" w:space="0" w:color="auto"/>
              <w:right w:val="single" w:sz="4" w:space="0" w:color="auto"/>
            </w:tcBorders>
            <w:vAlign w:val="center"/>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hAnsi="Sylfaen"/>
                <w:sz w:val="20"/>
                <w:szCs w:val="20"/>
                <w:lang w:val="ka-GE"/>
              </w:rPr>
              <w:t>7</w:t>
            </w:r>
            <w:r>
              <w:rPr>
                <w:rFonts w:ascii="Sylfaen" w:hAnsi="Sylfaen"/>
                <w:sz w:val="20"/>
                <w:szCs w:val="20"/>
              </w:rPr>
              <w:t>7</w:t>
            </w:r>
          </w:p>
        </w:tc>
        <w:tc>
          <w:tcPr>
            <w:tcW w:w="1306" w:type="dxa"/>
            <w:vMerge w:val="restart"/>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0/3/0/0</w:t>
            </w:r>
          </w:p>
        </w:tc>
        <w:tc>
          <w:tcPr>
            <w:tcW w:w="761" w:type="dxa"/>
            <w:vMerge w:val="restart"/>
            <w:tcBorders>
              <w:top w:val="single" w:sz="4" w:space="0" w:color="auto"/>
              <w:left w:val="doub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724" w:type="dxa"/>
            <w:vMerge w:val="restart"/>
            <w:tcBorders>
              <w:top w:val="single" w:sz="4" w:space="0" w:color="auto"/>
              <w:left w:val="single" w:sz="4" w:space="0" w:color="auto"/>
              <w:bottom w:val="single" w:sz="4" w:space="0" w:color="auto"/>
              <w:right w:val="single" w:sz="4" w:space="0" w:color="auto"/>
            </w:tcBorders>
          </w:tcPr>
          <w:p w:rsidR="00401CA5" w:rsidRPr="0083229D" w:rsidRDefault="00401CA5" w:rsidP="00401CA5">
            <w:pPr>
              <w:spacing w:after="0"/>
              <w:jc w:val="center"/>
              <w:rPr>
                <w:rFonts w:ascii="Calibri" w:eastAsia="Times New Roman" w:hAnsi="Calibri" w:cs="Times New Roman"/>
                <w:sz w:val="20"/>
                <w:szCs w:val="20"/>
              </w:rPr>
            </w:pPr>
          </w:p>
        </w:tc>
        <w:tc>
          <w:tcPr>
            <w:tcW w:w="807" w:type="dxa"/>
            <w:vMerge w:val="restart"/>
            <w:tcBorders>
              <w:top w:val="single" w:sz="4" w:space="0" w:color="auto"/>
              <w:left w:val="single" w:sz="4" w:space="0" w:color="auto"/>
              <w:bottom w:val="single" w:sz="4" w:space="0" w:color="auto"/>
              <w:right w:val="single" w:sz="4" w:space="0" w:color="auto"/>
            </w:tcBorders>
          </w:tcPr>
          <w:p w:rsidR="00401CA5" w:rsidRPr="0083229D" w:rsidRDefault="00401CA5" w:rsidP="00401CA5">
            <w:pPr>
              <w:spacing w:after="0"/>
              <w:jc w:val="center"/>
              <w:rPr>
                <w:rFonts w:ascii="Sylfaen" w:eastAsia="Times New Roman" w:hAnsi="Sylfaen" w:cs="Times New Roman"/>
                <w:sz w:val="20"/>
                <w:szCs w:val="20"/>
                <w:lang w:val="ka-GE"/>
              </w:rPr>
            </w:pPr>
          </w:p>
        </w:tc>
        <w:tc>
          <w:tcPr>
            <w:tcW w:w="810" w:type="dxa"/>
            <w:gridSpan w:val="2"/>
            <w:vMerge w:val="restart"/>
            <w:tcBorders>
              <w:top w:val="single" w:sz="4" w:space="0" w:color="auto"/>
              <w:left w:val="single" w:sz="4" w:space="0" w:color="auto"/>
              <w:bottom w:val="single" w:sz="4" w:space="0" w:color="auto"/>
              <w:right w:val="double" w:sz="4" w:space="0" w:color="auto"/>
            </w:tcBorders>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987" w:type="dxa"/>
            <w:vMerge w:val="restart"/>
            <w:tcBorders>
              <w:top w:val="single" w:sz="4" w:space="0" w:color="auto"/>
              <w:left w:val="single" w:sz="4" w:space="0" w:color="auto"/>
              <w:bottom w:val="single" w:sz="4" w:space="0" w:color="auto"/>
              <w:right w:val="double" w:sz="4" w:space="0" w:color="auto"/>
            </w:tcBorders>
          </w:tcPr>
          <w:p w:rsidR="00401CA5" w:rsidRPr="0083229D" w:rsidRDefault="00401CA5" w:rsidP="00401CA5">
            <w:pPr>
              <w:spacing w:after="0"/>
              <w:jc w:val="center"/>
              <w:rPr>
                <w:rFonts w:ascii="Sylfaen" w:eastAsia="Times New Roman" w:hAnsi="Sylfaen" w:cs="Times New Roman"/>
                <w:sz w:val="20"/>
                <w:szCs w:val="20"/>
                <w:lang w:val="ka-GE"/>
              </w:rPr>
            </w:pPr>
          </w:p>
        </w:tc>
      </w:tr>
      <w:tr w:rsidR="00401CA5" w:rsidRPr="0083229D" w:rsidTr="00B260D4">
        <w:trPr>
          <w:gridAfter w:val="1"/>
          <w:wAfter w:w="21" w:type="dxa"/>
          <w:trHeight w:val="194"/>
          <w:jc w:val="center"/>
        </w:trPr>
        <w:tc>
          <w:tcPr>
            <w:tcW w:w="601" w:type="dxa"/>
            <w:vMerge/>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3520"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rPr>
                <w:rFonts w:ascii="Sylfaen" w:eastAsia="Times New Roman" w:hAnsi="Sylfaen" w:cs="Times New Roman"/>
                <w:sz w:val="20"/>
                <w:szCs w:val="20"/>
              </w:rPr>
            </w:pPr>
            <w:r w:rsidRPr="0083229D">
              <w:rPr>
                <w:rFonts w:ascii="Sylfaen" w:hAnsi="Sylfaen"/>
                <w:sz w:val="20"/>
                <w:szCs w:val="20"/>
                <w:lang w:val="ka-GE"/>
              </w:rPr>
              <w:t>დარგობრივი გერმანული</w:t>
            </w:r>
          </w:p>
        </w:tc>
        <w:tc>
          <w:tcPr>
            <w:tcW w:w="1165"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jc w:val="center"/>
              <w:rPr>
                <w:rFonts w:ascii="Sylfaen" w:eastAsia="Times New Roman" w:hAnsi="Sylfaen" w:cs="Times New Roman"/>
                <w:sz w:val="20"/>
                <w:szCs w:val="20"/>
                <w:lang w:val="ka-GE"/>
              </w:rPr>
            </w:pPr>
            <w:r w:rsidRPr="0083229D">
              <w:rPr>
                <w:sz w:val="20"/>
                <w:szCs w:val="20"/>
              </w:rPr>
              <w:t>HSM092</w:t>
            </w:r>
            <w:r w:rsidRPr="0083229D">
              <w:rPr>
                <w:rFonts w:ascii="Sylfaen" w:hAnsi="Sylfaen"/>
                <w:sz w:val="20"/>
                <w:szCs w:val="20"/>
                <w:lang w:val="ka-GE"/>
              </w:rPr>
              <w:t>1</w:t>
            </w:r>
          </w:p>
        </w:tc>
        <w:tc>
          <w:tcPr>
            <w:tcW w:w="734" w:type="dxa"/>
            <w:gridSpan w:val="2"/>
            <w:vMerge/>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718" w:type="dxa"/>
            <w:vMerge/>
            <w:tcBorders>
              <w:top w:val="single" w:sz="4" w:space="0" w:color="auto"/>
              <w:left w:val="single" w:sz="4" w:space="0" w:color="auto"/>
              <w:bottom w:val="single" w:sz="4" w:space="0" w:color="auto"/>
              <w:right w:val="single" w:sz="4" w:space="0" w:color="auto"/>
            </w:tcBorders>
            <w:vAlign w:val="center"/>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488" w:type="dxa"/>
            <w:vMerge/>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1306" w:type="dxa"/>
            <w:vMerge/>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761" w:type="dxa"/>
            <w:vMerge/>
            <w:tcBorders>
              <w:top w:val="single" w:sz="4" w:space="0" w:color="auto"/>
              <w:left w:val="double" w:sz="4" w:space="0" w:color="auto"/>
              <w:bottom w:val="sing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line="240" w:lineRule="auto"/>
              <w:rPr>
                <w:rFonts w:ascii="Calibri" w:eastAsia="Times New Roman" w:hAnsi="Calibri" w:cs="Times New Roman"/>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810" w:type="dxa"/>
            <w:gridSpan w:val="2"/>
            <w:vMerge/>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987" w:type="dxa"/>
            <w:vMerge/>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r>
      <w:tr w:rsidR="00401CA5" w:rsidRPr="0083229D" w:rsidTr="00B260D4">
        <w:trPr>
          <w:gridAfter w:val="1"/>
          <w:wAfter w:w="21" w:type="dxa"/>
          <w:trHeight w:val="176"/>
          <w:jc w:val="center"/>
        </w:trPr>
        <w:tc>
          <w:tcPr>
            <w:tcW w:w="601" w:type="dxa"/>
            <w:vMerge/>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3520"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rPr>
                <w:rFonts w:ascii="Sylfaen" w:eastAsia="Times New Roman" w:hAnsi="Sylfaen" w:cs="Times New Roman"/>
                <w:sz w:val="20"/>
                <w:szCs w:val="20"/>
                <w:lang w:val="ka-GE"/>
              </w:rPr>
            </w:pPr>
            <w:r w:rsidRPr="0083229D">
              <w:rPr>
                <w:rFonts w:ascii="Sylfaen" w:hAnsi="Sylfaen"/>
                <w:sz w:val="20"/>
                <w:szCs w:val="20"/>
                <w:lang w:val="ka-GE"/>
              </w:rPr>
              <w:t>დარგობრივი ფრანგული</w:t>
            </w:r>
          </w:p>
        </w:tc>
        <w:tc>
          <w:tcPr>
            <w:tcW w:w="1165"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jc w:val="center"/>
              <w:rPr>
                <w:rFonts w:ascii="Calibri" w:eastAsia="Times New Roman" w:hAnsi="Calibri" w:cs="Times New Roman"/>
                <w:sz w:val="20"/>
                <w:szCs w:val="20"/>
              </w:rPr>
            </w:pPr>
            <w:r w:rsidRPr="0083229D">
              <w:rPr>
                <w:sz w:val="20"/>
                <w:szCs w:val="20"/>
              </w:rPr>
              <w:t>HFM0850</w:t>
            </w:r>
          </w:p>
        </w:tc>
        <w:tc>
          <w:tcPr>
            <w:tcW w:w="734" w:type="dxa"/>
            <w:gridSpan w:val="2"/>
            <w:vMerge/>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718" w:type="dxa"/>
            <w:vMerge/>
            <w:tcBorders>
              <w:top w:val="single" w:sz="4" w:space="0" w:color="auto"/>
              <w:left w:val="single" w:sz="4" w:space="0" w:color="auto"/>
              <w:bottom w:val="single" w:sz="4" w:space="0" w:color="auto"/>
              <w:right w:val="single" w:sz="4" w:space="0" w:color="auto"/>
            </w:tcBorders>
            <w:vAlign w:val="center"/>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488" w:type="dxa"/>
            <w:vMerge/>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1306" w:type="dxa"/>
            <w:vMerge/>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761" w:type="dxa"/>
            <w:vMerge/>
            <w:tcBorders>
              <w:top w:val="single" w:sz="4" w:space="0" w:color="auto"/>
              <w:left w:val="double" w:sz="4" w:space="0" w:color="auto"/>
              <w:bottom w:val="sing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line="240" w:lineRule="auto"/>
              <w:rPr>
                <w:rFonts w:ascii="Calibri" w:eastAsia="Times New Roman" w:hAnsi="Calibri" w:cs="Times New Roman"/>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810" w:type="dxa"/>
            <w:gridSpan w:val="2"/>
            <w:vMerge/>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987" w:type="dxa"/>
            <w:vMerge/>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r>
      <w:tr w:rsidR="00401CA5" w:rsidRPr="0083229D" w:rsidTr="00B260D4">
        <w:trPr>
          <w:gridAfter w:val="1"/>
          <w:wAfter w:w="21" w:type="dxa"/>
          <w:trHeight w:val="229"/>
          <w:jc w:val="center"/>
        </w:trPr>
        <w:tc>
          <w:tcPr>
            <w:tcW w:w="601" w:type="dxa"/>
            <w:vMerge/>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3520"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rPr>
                <w:rFonts w:ascii="Sylfaen" w:eastAsia="Times New Roman" w:hAnsi="Sylfaen" w:cs="Times New Roman"/>
                <w:sz w:val="20"/>
                <w:szCs w:val="20"/>
                <w:lang w:val="ka-GE"/>
              </w:rPr>
            </w:pPr>
            <w:r w:rsidRPr="0083229D">
              <w:rPr>
                <w:rFonts w:ascii="Sylfaen" w:hAnsi="Sylfaen"/>
                <w:sz w:val="20"/>
                <w:szCs w:val="20"/>
                <w:lang w:val="ka-GE"/>
              </w:rPr>
              <w:t>დარგობრივი რუსული</w:t>
            </w:r>
          </w:p>
        </w:tc>
        <w:tc>
          <w:tcPr>
            <w:tcW w:w="1165"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jc w:val="center"/>
              <w:rPr>
                <w:rFonts w:ascii="Calibri" w:eastAsia="Times New Roman" w:hAnsi="Calibri" w:cs="Times New Roman"/>
                <w:sz w:val="20"/>
                <w:szCs w:val="20"/>
              </w:rPr>
            </w:pPr>
            <w:r w:rsidRPr="0083229D">
              <w:rPr>
                <w:sz w:val="20"/>
                <w:szCs w:val="20"/>
              </w:rPr>
              <w:t>HSM0990</w:t>
            </w:r>
          </w:p>
        </w:tc>
        <w:tc>
          <w:tcPr>
            <w:tcW w:w="734" w:type="dxa"/>
            <w:gridSpan w:val="2"/>
            <w:vMerge/>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718" w:type="dxa"/>
            <w:vMerge/>
            <w:tcBorders>
              <w:top w:val="single" w:sz="4" w:space="0" w:color="auto"/>
              <w:left w:val="single" w:sz="4" w:space="0" w:color="auto"/>
              <w:bottom w:val="single" w:sz="4" w:space="0" w:color="auto"/>
              <w:right w:val="single" w:sz="4" w:space="0" w:color="auto"/>
            </w:tcBorders>
            <w:vAlign w:val="center"/>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488" w:type="dxa"/>
            <w:vMerge/>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1306" w:type="dxa"/>
            <w:vMerge/>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761" w:type="dxa"/>
            <w:vMerge/>
            <w:tcBorders>
              <w:top w:val="single" w:sz="4" w:space="0" w:color="auto"/>
              <w:left w:val="double" w:sz="4" w:space="0" w:color="auto"/>
              <w:bottom w:val="sing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line="240" w:lineRule="auto"/>
              <w:rPr>
                <w:rFonts w:ascii="Calibri" w:eastAsia="Times New Roman" w:hAnsi="Calibri" w:cs="Times New Roman"/>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810" w:type="dxa"/>
            <w:gridSpan w:val="2"/>
            <w:vMerge/>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c>
          <w:tcPr>
            <w:tcW w:w="987" w:type="dxa"/>
            <w:vMerge/>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line="240" w:lineRule="auto"/>
              <w:rPr>
                <w:rFonts w:ascii="Sylfaen" w:eastAsia="Times New Roman" w:hAnsi="Sylfaen" w:cs="Times New Roman"/>
                <w:sz w:val="20"/>
                <w:szCs w:val="20"/>
                <w:lang w:val="ka-GE"/>
              </w:rPr>
            </w:pPr>
          </w:p>
        </w:tc>
      </w:tr>
      <w:tr w:rsidR="00401CA5" w:rsidRPr="0083229D" w:rsidTr="00C543C5">
        <w:trPr>
          <w:gridAfter w:val="1"/>
          <w:wAfter w:w="21" w:type="dxa"/>
          <w:trHeight w:val="246"/>
          <w:jc w:val="center"/>
        </w:trPr>
        <w:tc>
          <w:tcPr>
            <w:tcW w:w="4121" w:type="dxa"/>
            <w:gridSpan w:val="2"/>
            <w:tcBorders>
              <w:top w:val="single" w:sz="4" w:space="0" w:color="auto"/>
              <w:left w:val="double" w:sz="4" w:space="0" w:color="auto"/>
              <w:bottom w:val="single" w:sz="4" w:space="0" w:color="auto"/>
              <w:right w:val="double" w:sz="4" w:space="0" w:color="auto"/>
            </w:tcBorders>
            <w:vAlign w:val="center"/>
            <w:hideMark/>
          </w:tcPr>
          <w:p w:rsidR="00401CA5" w:rsidRPr="0083229D" w:rsidRDefault="00401CA5" w:rsidP="00401CA5">
            <w:pPr>
              <w:spacing w:after="0"/>
              <w:ind w:right="203"/>
              <w:rPr>
                <w:rFonts w:ascii="Sylfaen" w:eastAsia="Times New Roman" w:hAnsi="Sylfaen" w:cs="Sylfaen"/>
                <w:color w:val="000000"/>
                <w:sz w:val="20"/>
                <w:szCs w:val="20"/>
                <w:lang w:val="af-ZA"/>
              </w:rPr>
            </w:pPr>
            <w:r w:rsidRPr="0083229D">
              <w:rPr>
                <w:rFonts w:ascii="Sylfaen" w:hAnsi="Sylfaen"/>
                <w:b/>
                <w:sz w:val="20"/>
                <w:szCs w:val="20"/>
                <w:lang w:val="af-ZA"/>
              </w:rPr>
              <w:t>არჩევითი</w:t>
            </w:r>
          </w:p>
        </w:tc>
        <w:tc>
          <w:tcPr>
            <w:tcW w:w="1165" w:type="dxa"/>
            <w:tcBorders>
              <w:top w:val="single" w:sz="4" w:space="0" w:color="auto"/>
              <w:left w:val="double" w:sz="4" w:space="0" w:color="auto"/>
              <w:bottom w:val="single" w:sz="4" w:space="0" w:color="auto"/>
              <w:right w:val="double" w:sz="4" w:space="0" w:color="auto"/>
            </w:tcBorders>
          </w:tcPr>
          <w:p w:rsidR="00401CA5" w:rsidRPr="0083229D" w:rsidRDefault="00401CA5" w:rsidP="00401CA5">
            <w:pPr>
              <w:spacing w:after="0"/>
              <w:ind w:right="203"/>
              <w:jc w:val="center"/>
              <w:rPr>
                <w:rFonts w:ascii="Sylfaen" w:eastAsia="Times New Roman" w:hAnsi="Sylfaen" w:cs="Sylfaen"/>
                <w:color w:val="000000"/>
                <w:sz w:val="20"/>
                <w:szCs w:val="20"/>
                <w:lang w:val="ka-GE"/>
              </w:rPr>
            </w:pPr>
          </w:p>
        </w:tc>
        <w:tc>
          <w:tcPr>
            <w:tcW w:w="734" w:type="dxa"/>
            <w:gridSpan w:val="2"/>
            <w:tcBorders>
              <w:top w:val="single" w:sz="4" w:space="0" w:color="auto"/>
              <w:left w:val="doub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586" w:type="dxa"/>
            <w:tcBorders>
              <w:top w:val="single" w:sz="4" w:space="0" w:color="auto"/>
              <w:left w:val="sing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618" w:type="dxa"/>
            <w:tcBorders>
              <w:top w:val="single" w:sz="4" w:space="0" w:color="auto"/>
              <w:left w:val="sing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718" w:type="dxa"/>
            <w:tcBorders>
              <w:top w:val="single" w:sz="4" w:space="0" w:color="auto"/>
              <w:left w:val="single" w:sz="4" w:space="0" w:color="auto"/>
              <w:bottom w:val="single" w:sz="4" w:space="0" w:color="auto"/>
              <w:right w:val="single" w:sz="4" w:space="0" w:color="auto"/>
            </w:tcBorders>
            <w:vAlign w:val="center"/>
          </w:tcPr>
          <w:p w:rsidR="00401CA5" w:rsidRPr="008114A5" w:rsidRDefault="00401CA5" w:rsidP="00401CA5">
            <w:pPr>
              <w:spacing w:after="0"/>
              <w:ind w:right="-107"/>
              <w:jc w:val="center"/>
              <w:rPr>
                <w:rFonts w:ascii="Sylfaen" w:eastAsia="Times New Roman" w:hAnsi="Sylfaen" w:cs="Times New Roman"/>
                <w:sz w:val="20"/>
                <w:szCs w:val="20"/>
              </w:rPr>
            </w:pPr>
          </w:p>
        </w:tc>
        <w:tc>
          <w:tcPr>
            <w:tcW w:w="488" w:type="dxa"/>
            <w:tcBorders>
              <w:top w:val="single" w:sz="4" w:space="0" w:color="auto"/>
              <w:left w:val="sing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1306" w:type="dxa"/>
            <w:tcBorders>
              <w:top w:val="single" w:sz="4" w:space="0" w:color="auto"/>
              <w:left w:val="single" w:sz="4" w:space="0" w:color="auto"/>
              <w:bottom w:val="single" w:sz="4" w:space="0" w:color="auto"/>
              <w:right w:val="doub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rPr>
            </w:pPr>
          </w:p>
        </w:tc>
        <w:tc>
          <w:tcPr>
            <w:tcW w:w="761" w:type="dxa"/>
            <w:tcBorders>
              <w:top w:val="single" w:sz="4" w:space="0" w:color="auto"/>
              <w:left w:val="doub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724" w:type="dxa"/>
            <w:tcBorders>
              <w:top w:val="single" w:sz="4" w:space="0" w:color="auto"/>
              <w:left w:val="sing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rPr>
            </w:pPr>
          </w:p>
        </w:tc>
        <w:tc>
          <w:tcPr>
            <w:tcW w:w="807" w:type="dxa"/>
            <w:tcBorders>
              <w:top w:val="single" w:sz="4" w:space="0" w:color="auto"/>
              <w:left w:val="sing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810" w:type="dxa"/>
            <w:gridSpan w:val="2"/>
            <w:tcBorders>
              <w:top w:val="single" w:sz="4" w:space="0" w:color="auto"/>
              <w:left w:val="single" w:sz="4" w:space="0" w:color="auto"/>
              <w:bottom w:val="single" w:sz="4" w:space="0" w:color="auto"/>
              <w:right w:val="doub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987" w:type="dxa"/>
            <w:tcBorders>
              <w:top w:val="single" w:sz="4" w:space="0" w:color="auto"/>
              <w:left w:val="single" w:sz="4" w:space="0" w:color="auto"/>
              <w:bottom w:val="single" w:sz="4" w:space="0" w:color="auto"/>
              <w:right w:val="double" w:sz="4" w:space="0" w:color="auto"/>
            </w:tcBorders>
          </w:tcPr>
          <w:p w:rsidR="00401CA5" w:rsidRPr="0083229D" w:rsidRDefault="00401CA5" w:rsidP="00401CA5">
            <w:pPr>
              <w:spacing w:after="0"/>
              <w:ind w:right="-107"/>
              <w:rPr>
                <w:rFonts w:ascii="Sylfaen" w:eastAsia="Times New Roman" w:hAnsi="Sylfaen" w:cs="Times New Roman"/>
                <w:sz w:val="20"/>
                <w:szCs w:val="20"/>
              </w:rPr>
            </w:pPr>
          </w:p>
        </w:tc>
      </w:tr>
      <w:tr w:rsidR="00CC7488" w:rsidRPr="0083229D" w:rsidTr="00B260D4">
        <w:trPr>
          <w:gridAfter w:val="1"/>
          <w:wAfter w:w="21" w:type="dxa"/>
          <w:trHeight w:val="143"/>
          <w:jc w:val="center"/>
        </w:trPr>
        <w:tc>
          <w:tcPr>
            <w:tcW w:w="601" w:type="dxa"/>
            <w:vMerge w:val="restart"/>
            <w:tcBorders>
              <w:top w:val="single" w:sz="4" w:space="0" w:color="auto"/>
              <w:left w:val="double" w:sz="4" w:space="0" w:color="auto"/>
              <w:bottom w:val="single" w:sz="4" w:space="0" w:color="auto"/>
              <w:right w:val="double" w:sz="4" w:space="0" w:color="auto"/>
            </w:tcBorders>
            <w:vAlign w:val="center"/>
            <w:hideMark/>
          </w:tcPr>
          <w:p w:rsidR="00CC7488" w:rsidRPr="0083229D" w:rsidRDefault="00CC7488"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15</w:t>
            </w:r>
          </w:p>
        </w:tc>
        <w:tc>
          <w:tcPr>
            <w:tcW w:w="3520" w:type="dxa"/>
            <w:tcBorders>
              <w:top w:val="single" w:sz="4" w:space="0" w:color="auto"/>
              <w:left w:val="double" w:sz="4" w:space="0" w:color="auto"/>
              <w:bottom w:val="single" w:sz="4" w:space="0" w:color="auto"/>
              <w:right w:val="double" w:sz="4" w:space="0" w:color="auto"/>
            </w:tcBorders>
            <w:hideMark/>
          </w:tcPr>
          <w:p w:rsidR="00CC7488" w:rsidRPr="0083229D" w:rsidRDefault="00CC7488" w:rsidP="00401CA5">
            <w:pPr>
              <w:spacing w:after="0" w:line="240" w:lineRule="auto"/>
              <w:rPr>
                <w:rFonts w:ascii="Sylfaen" w:eastAsia="Times New Roman" w:hAnsi="Sylfaen" w:cs="Sylfaen"/>
                <w:sz w:val="20"/>
                <w:szCs w:val="20"/>
                <w:lang w:val="ka-GE"/>
              </w:rPr>
            </w:pPr>
            <w:r w:rsidRPr="0083229D">
              <w:rPr>
                <w:rFonts w:ascii="Sylfaen" w:hAnsi="Sylfaen" w:cs="Sylfaen"/>
                <w:color w:val="000000"/>
                <w:sz w:val="20"/>
                <w:szCs w:val="20"/>
                <w:lang w:val="ka-GE"/>
              </w:rPr>
              <w:t>მცენარეთა დაცვა</w:t>
            </w:r>
          </w:p>
        </w:tc>
        <w:tc>
          <w:tcPr>
            <w:tcW w:w="1165" w:type="dxa"/>
            <w:tcBorders>
              <w:top w:val="single" w:sz="4" w:space="0" w:color="auto"/>
              <w:left w:val="double" w:sz="4" w:space="0" w:color="auto"/>
              <w:bottom w:val="single" w:sz="4" w:space="0" w:color="auto"/>
              <w:right w:val="double" w:sz="4" w:space="0" w:color="auto"/>
            </w:tcBorders>
            <w:vAlign w:val="center"/>
            <w:hideMark/>
          </w:tcPr>
          <w:p w:rsidR="00CC7488" w:rsidRPr="0083229D" w:rsidRDefault="00CC7488" w:rsidP="00401CA5">
            <w:pPr>
              <w:spacing w:after="0"/>
              <w:jc w:val="center"/>
              <w:rPr>
                <w:rFonts w:ascii="Calibri" w:eastAsia="Times New Roman" w:hAnsi="Calibri" w:cs="Times New Roman"/>
                <w:color w:val="000000"/>
                <w:sz w:val="20"/>
                <w:szCs w:val="20"/>
                <w:lang w:val="el-GR"/>
              </w:rPr>
            </w:pPr>
            <w:r w:rsidRPr="0083229D">
              <w:rPr>
                <w:color w:val="000000"/>
                <w:sz w:val="20"/>
                <w:szCs w:val="20"/>
              </w:rPr>
              <w:t>ASM008</w:t>
            </w:r>
            <w:r w:rsidRPr="0083229D">
              <w:rPr>
                <w:color w:val="000000"/>
                <w:sz w:val="20"/>
                <w:szCs w:val="20"/>
                <w:lang w:val="el-GR"/>
              </w:rPr>
              <w:t>1</w:t>
            </w:r>
          </w:p>
        </w:tc>
        <w:tc>
          <w:tcPr>
            <w:tcW w:w="734" w:type="dxa"/>
            <w:gridSpan w:val="2"/>
            <w:vMerge w:val="restart"/>
            <w:tcBorders>
              <w:top w:val="single" w:sz="4" w:space="0" w:color="auto"/>
              <w:left w:val="double" w:sz="4" w:space="0" w:color="auto"/>
              <w:right w:val="single" w:sz="4" w:space="0" w:color="auto"/>
            </w:tcBorders>
            <w:vAlign w:val="center"/>
            <w:hideMark/>
          </w:tcPr>
          <w:p w:rsidR="00CC7488" w:rsidRPr="0083229D" w:rsidRDefault="00CC7488"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586" w:type="dxa"/>
            <w:vMerge w:val="restart"/>
            <w:tcBorders>
              <w:top w:val="single" w:sz="4" w:space="0" w:color="auto"/>
              <w:left w:val="single" w:sz="4" w:space="0" w:color="auto"/>
              <w:right w:val="single" w:sz="4" w:space="0" w:color="auto"/>
            </w:tcBorders>
            <w:vAlign w:val="center"/>
            <w:hideMark/>
          </w:tcPr>
          <w:p w:rsidR="00CC7488" w:rsidRPr="0083229D" w:rsidRDefault="00CC7488"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125</w:t>
            </w:r>
          </w:p>
        </w:tc>
        <w:tc>
          <w:tcPr>
            <w:tcW w:w="618" w:type="dxa"/>
            <w:vMerge w:val="restart"/>
            <w:tcBorders>
              <w:top w:val="single" w:sz="4" w:space="0" w:color="auto"/>
              <w:left w:val="single" w:sz="4" w:space="0" w:color="auto"/>
              <w:right w:val="single" w:sz="4" w:space="0" w:color="auto"/>
            </w:tcBorders>
            <w:vAlign w:val="center"/>
            <w:hideMark/>
          </w:tcPr>
          <w:p w:rsidR="00CC7488" w:rsidRPr="0083229D" w:rsidRDefault="00CC7488"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45</w:t>
            </w:r>
          </w:p>
        </w:tc>
        <w:tc>
          <w:tcPr>
            <w:tcW w:w="718" w:type="dxa"/>
            <w:vMerge w:val="restart"/>
            <w:tcBorders>
              <w:top w:val="single" w:sz="4" w:space="0" w:color="auto"/>
              <w:left w:val="single" w:sz="4" w:space="0" w:color="auto"/>
              <w:right w:val="single" w:sz="4" w:space="0" w:color="auto"/>
            </w:tcBorders>
            <w:vAlign w:val="center"/>
          </w:tcPr>
          <w:p w:rsidR="0071017B" w:rsidRPr="008114A5" w:rsidRDefault="008114A5" w:rsidP="00401CA5">
            <w:pPr>
              <w:spacing w:after="0"/>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488" w:type="dxa"/>
            <w:vMerge w:val="restart"/>
            <w:tcBorders>
              <w:top w:val="single" w:sz="4" w:space="0" w:color="auto"/>
              <w:left w:val="single" w:sz="4" w:space="0" w:color="auto"/>
              <w:right w:val="single" w:sz="4" w:space="0" w:color="auto"/>
            </w:tcBorders>
            <w:vAlign w:val="center"/>
            <w:hideMark/>
          </w:tcPr>
          <w:p w:rsidR="00CC7488" w:rsidRPr="0083229D" w:rsidRDefault="00CC7488"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7</w:t>
            </w:r>
            <w:r w:rsidR="008114A5">
              <w:rPr>
                <w:rFonts w:ascii="Sylfaen" w:hAnsi="Sylfaen"/>
                <w:sz w:val="20"/>
                <w:szCs w:val="20"/>
              </w:rPr>
              <w:t>7</w:t>
            </w:r>
          </w:p>
        </w:tc>
        <w:tc>
          <w:tcPr>
            <w:tcW w:w="1306" w:type="dxa"/>
            <w:vMerge w:val="restart"/>
            <w:tcBorders>
              <w:top w:val="single" w:sz="4" w:space="0" w:color="auto"/>
              <w:left w:val="single" w:sz="4" w:space="0" w:color="auto"/>
              <w:bottom w:val="single" w:sz="4" w:space="0" w:color="auto"/>
              <w:right w:val="double" w:sz="4" w:space="0" w:color="auto"/>
            </w:tcBorders>
            <w:vAlign w:val="center"/>
            <w:hideMark/>
          </w:tcPr>
          <w:p w:rsidR="00CC7488" w:rsidRPr="0083229D" w:rsidRDefault="00CC7488" w:rsidP="00401CA5">
            <w:pPr>
              <w:spacing w:after="0"/>
              <w:ind w:right="-107"/>
              <w:jc w:val="center"/>
              <w:rPr>
                <w:rFonts w:ascii="Sylfaen" w:eastAsia="Times New Roman" w:hAnsi="Sylfaen" w:cs="Times New Roman"/>
                <w:sz w:val="20"/>
                <w:szCs w:val="20"/>
              </w:rPr>
            </w:pPr>
            <w:r w:rsidRPr="0083229D">
              <w:rPr>
                <w:rFonts w:ascii="Sylfaen" w:hAnsi="Sylfaen"/>
                <w:sz w:val="20"/>
                <w:szCs w:val="20"/>
                <w:lang w:val="ka-GE"/>
              </w:rPr>
              <w:t>1/2/0/0</w:t>
            </w:r>
          </w:p>
        </w:tc>
        <w:tc>
          <w:tcPr>
            <w:tcW w:w="761" w:type="dxa"/>
            <w:vMerge w:val="restart"/>
            <w:tcBorders>
              <w:top w:val="single" w:sz="4" w:space="0" w:color="auto"/>
              <w:left w:val="double" w:sz="4" w:space="0" w:color="auto"/>
              <w:bottom w:val="single" w:sz="4" w:space="0" w:color="auto"/>
              <w:right w:val="single" w:sz="4" w:space="0" w:color="auto"/>
            </w:tcBorders>
            <w:vAlign w:val="center"/>
          </w:tcPr>
          <w:p w:rsidR="00CC7488" w:rsidRPr="0083229D" w:rsidRDefault="00CC7488" w:rsidP="00401CA5">
            <w:pPr>
              <w:spacing w:after="0"/>
              <w:ind w:right="-107"/>
              <w:jc w:val="center"/>
              <w:rPr>
                <w:rFonts w:ascii="Sylfaen" w:eastAsia="Times New Roman" w:hAnsi="Sylfaen" w:cs="Times New Roman"/>
                <w:sz w:val="20"/>
                <w:szCs w:val="20"/>
              </w:rPr>
            </w:pPr>
          </w:p>
        </w:tc>
        <w:tc>
          <w:tcPr>
            <w:tcW w:w="724" w:type="dxa"/>
            <w:vMerge w:val="restart"/>
            <w:tcBorders>
              <w:top w:val="single" w:sz="4" w:space="0" w:color="auto"/>
              <w:left w:val="single" w:sz="4" w:space="0" w:color="auto"/>
              <w:bottom w:val="single" w:sz="4" w:space="0" w:color="auto"/>
              <w:right w:val="single" w:sz="4" w:space="0" w:color="auto"/>
            </w:tcBorders>
            <w:vAlign w:val="center"/>
          </w:tcPr>
          <w:p w:rsidR="00CC7488" w:rsidRPr="0083229D" w:rsidRDefault="00CC7488" w:rsidP="00401CA5">
            <w:pPr>
              <w:spacing w:after="0"/>
              <w:ind w:right="-107"/>
              <w:jc w:val="center"/>
              <w:rPr>
                <w:rFonts w:ascii="Sylfaen" w:eastAsia="Times New Roman" w:hAnsi="Sylfaen" w:cs="Times New Roman"/>
                <w:sz w:val="20"/>
                <w:szCs w:val="20"/>
              </w:rPr>
            </w:pPr>
          </w:p>
        </w:tc>
        <w:tc>
          <w:tcPr>
            <w:tcW w:w="807" w:type="dxa"/>
            <w:vMerge w:val="restart"/>
            <w:tcBorders>
              <w:top w:val="single" w:sz="4" w:space="0" w:color="auto"/>
              <w:left w:val="single" w:sz="4" w:space="0" w:color="auto"/>
              <w:bottom w:val="single" w:sz="4" w:space="0" w:color="auto"/>
              <w:right w:val="single" w:sz="4" w:space="0" w:color="auto"/>
            </w:tcBorders>
            <w:vAlign w:val="center"/>
            <w:hideMark/>
          </w:tcPr>
          <w:p w:rsidR="00CC7488" w:rsidRPr="0083229D" w:rsidRDefault="00CC7488"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810" w:type="dxa"/>
            <w:gridSpan w:val="2"/>
            <w:vMerge w:val="restart"/>
            <w:tcBorders>
              <w:top w:val="single" w:sz="4" w:space="0" w:color="auto"/>
              <w:left w:val="single" w:sz="4" w:space="0" w:color="auto"/>
              <w:bottom w:val="single" w:sz="4" w:space="0" w:color="auto"/>
              <w:right w:val="double" w:sz="4" w:space="0" w:color="auto"/>
            </w:tcBorders>
            <w:vAlign w:val="center"/>
          </w:tcPr>
          <w:p w:rsidR="00CC7488" w:rsidRPr="0083229D" w:rsidRDefault="00CC7488" w:rsidP="00401CA5">
            <w:pPr>
              <w:spacing w:after="0"/>
              <w:ind w:right="-107"/>
              <w:jc w:val="center"/>
              <w:rPr>
                <w:rFonts w:ascii="Sylfaen" w:eastAsia="Times New Roman" w:hAnsi="Sylfaen" w:cs="Times New Roman"/>
                <w:sz w:val="20"/>
                <w:szCs w:val="20"/>
                <w:lang w:val="ka-GE"/>
              </w:rPr>
            </w:pPr>
          </w:p>
        </w:tc>
        <w:tc>
          <w:tcPr>
            <w:tcW w:w="987" w:type="dxa"/>
            <w:vMerge w:val="restart"/>
            <w:tcBorders>
              <w:top w:val="single" w:sz="4" w:space="0" w:color="auto"/>
              <w:left w:val="single" w:sz="4" w:space="0" w:color="auto"/>
              <w:bottom w:val="single" w:sz="4" w:space="0" w:color="auto"/>
              <w:right w:val="double" w:sz="4" w:space="0" w:color="auto"/>
            </w:tcBorders>
          </w:tcPr>
          <w:p w:rsidR="00CC7488" w:rsidRPr="0083229D" w:rsidRDefault="00CC7488" w:rsidP="00401CA5">
            <w:pPr>
              <w:spacing w:after="0"/>
              <w:ind w:right="-107"/>
              <w:rPr>
                <w:rFonts w:ascii="Sylfaen" w:eastAsia="Times New Roman" w:hAnsi="Sylfaen" w:cs="Times New Roman"/>
                <w:sz w:val="20"/>
                <w:szCs w:val="20"/>
              </w:rPr>
            </w:pPr>
          </w:p>
        </w:tc>
      </w:tr>
      <w:tr w:rsidR="00CC7488" w:rsidRPr="0083229D" w:rsidTr="00B260D4">
        <w:trPr>
          <w:gridAfter w:val="1"/>
          <w:wAfter w:w="21" w:type="dxa"/>
          <w:trHeight w:val="163"/>
          <w:jc w:val="center"/>
        </w:trPr>
        <w:tc>
          <w:tcPr>
            <w:tcW w:w="601" w:type="dxa"/>
            <w:vMerge/>
            <w:tcBorders>
              <w:top w:val="single" w:sz="4" w:space="0" w:color="auto"/>
              <w:left w:val="double" w:sz="4" w:space="0" w:color="auto"/>
              <w:bottom w:val="single" w:sz="4" w:space="0" w:color="auto"/>
              <w:right w:val="doub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3520" w:type="dxa"/>
            <w:tcBorders>
              <w:top w:val="single" w:sz="4" w:space="0" w:color="auto"/>
              <w:left w:val="double" w:sz="4" w:space="0" w:color="auto"/>
              <w:bottom w:val="single" w:sz="4" w:space="0" w:color="auto"/>
              <w:right w:val="double" w:sz="4" w:space="0" w:color="auto"/>
            </w:tcBorders>
            <w:hideMark/>
          </w:tcPr>
          <w:p w:rsidR="00CC7488" w:rsidRPr="0083229D" w:rsidRDefault="00CC7488" w:rsidP="00401CA5">
            <w:pPr>
              <w:spacing w:after="0" w:line="240" w:lineRule="auto"/>
              <w:rPr>
                <w:rFonts w:ascii="Sylfaen" w:eastAsia="Times New Roman" w:hAnsi="Sylfaen" w:cs="Times New Roman"/>
                <w:sz w:val="20"/>
                <w:szCs w:val="20"/>
                <w:lang w:val="ka-GE"/>
              </w:rPr>
            </w:pPr>
            <w:r w:rsidRPr="0083229D">
              <w:rPr>
                <w:rFonts w:ascii="Sylfaen" w:hAnsi="Sylfaen" w:cs="Sylfaen"/>
                <w:color w:val="000000"/>
                <w:sz w:val="20"/>
                <w:szCs w:val="20"/>
                <w:lang w:val="ka-GE"/>
              </w:rPr>
              <w:t>მცენარეთა</w:t>
            </w:r>
            <w:r w:rsidRPr="0083229D">
              <w:rPr>
                <w:rFonts w:ascii="Sylfaen" w:hAnsi="Sylfaen"/>
                <w:sz w:val="20"/>
                <w:szCs w:val="20"/>
                <w:lang w:val="ka-GE"/>
              </w:rPr>
              <w:t>კარანტინი</w:t>
            </w:r>
          </w:p>
        </w:tc>
        <w:tc>
          <w:tcPr>
            <w:tcW w:w="1165" w:type="dxa"/>
            <w:tcBorders>
              <w:top w:val="single" w:sz="4" w:space="0" w:color="auto"/>
              <w:left w:val="double" w:sz="4" w:space="0" w:color="auto"/>
              <w:bottom w:val="single" w:sz="4" w:space="0" w:color="auto"/>
              <w:right w:val="double" w:sz="4" w:space="0" w:color="auto"/>
            </w:tcBorders>
            <w:vAlign w:val="center"/>
            <w:hideMark/>
          </w:tcPr>
          <w:p w:rsidR="00CC7488" w:rsidRPr="0083229D" w:rsidRDefault="00CC7488" w:rsidP="00401CA5">
            <w:pPr>
              <w:spacing w:after="0"/>
              <w:jc w:val="center"/>
              <w:rPr>
                <w:rFonts w:ascii="Calibri" w:eastAsia="Times New Roman" w:hAnsi="Calibri" w:cs="Times New Roman"/>
                <w:color w:val="000000"/>
                <w:sz w:val="20"/>
                <w:szCs w:val="20"/>
              </w:rPr>
            </w:pPr>
            <w:r w:rsidRPr="0083229D">
              <w:rPr>
                <w:color w:val="000000"/>
                <w:sz w:val="20"/>
                <w:szCs w:val="20"/>
              </w:rPr>
              <w:t>ASM0101</w:t>
            </w:r>
          </w:p>
        </w:tc>
        <w:tc>
          <w:tcPr>
            <w:tcW w:w="734" w:type="dxa"/>
            <w:gridSpan w:val="2"/>
            <w:vMerge/>
            <w:tcBorders>
              <w:left w:val="doub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586" w:type="dxa"/>
            <w:vMerge/>
            <w:tcBorders>
              <w:left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618" w:type="dxa"/>
            <w:vMerge/>
            <w:tcBorders>
              <w:left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718" w:type="dxa"/>
            <w:vMerge/>
            <w:tcBorders>
              <w:left w:val="single" w:sz="4" w:space="0" w:color="auto"/>
              <w:right w:val="single" w:sz="4" w:space="0" w:color="auto"/>
            </w:tcBorders>
            <w:vAlign w:val="center"/>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488" w:type="dxa"/>
            <w:vMerge/>
            <w:tcBorders>
              <w:left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1306" w:type="dxa"/>
            <w:vMerge/>
            <w:tcBorders>
              <w:top w:val="single" w:sz="4" w:space="0" w:color="auto"/>
              <w:left w:val="single" w:sz="4" w:space="0" w:color="auto"/>
              <w:bottom w:val="single" w:sz="4" w:space="0" w:color="auto"/>
              <w:right w:val="doub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rPr>
            </w:pPr>
          </w:p>
        </w:tc>
        <w:tc>
          <w:tcPr>
            <w:tcW w:w="761" w:type="dxa"/>
            <w:vMerge/>
            <w:tcBorders>
              <w:top w:val="single" w:sz="4" w:space="0" w:color="auto"/>
              <w:left w:val="double" w:sz="4" w:space="0" w:color="auto"/>
              <w:bottom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810" w:type="dxa"/>
            <w:gridSpan w:val="2"/>
            <w:vMerge/>
            <w:tcBorders>
              <w:top w:val="single" w:sz="4" w:space="0" w:color="auto"/>
              <w:left w:val="single" w:sz="4" w:space="0" w:color="auto"/>
              <w:bottom w:val="single" w:sz="4" w:space="0" w:color="auto"/>
              <w:right w:val="doub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987" w:type="dxa"/>
            <w:vMerge/>
            <w:tcBorders>
              <w:top w:val="single" w:sz="4" w:space="0" w:color="auto"/>
              <w:left w:val="single" w:sz="4" w:space="0" w:color="auto"/>
              <w:bottom w:val="single" w:sz="4" w:space="0" w:color="auto"/>
              <w:right w:val="doub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rPr>
            </w:pPr>
          </w:p>
        </w:tc>
      </w:tr>
      <w:tr w:rsidR="00CC7488" w:rsidRPr="0083229D" w:rsidTr="00B260D4">
        <w:trPr>
          <w:gridAfter w:val="1"/>
          <w:wAfter w:w="21" w:type="dxa"/>
          <w:trHeight w:val="352"/>
          <w:jc w:val="center"/>
        </w:trPr>
        <w:tc>
          <w:tcPr>
            <w:tcW w:w="601" w:type="dxa"/>
            <w:vMerge/>
            <w:tcBorders>
              <w:top w:val="single" w:sz="4" w:space="0" w:color="auto"/>
              <w:left w:val="double" w:sz="4" w:space="0" w:color="auto"/>
              <w:bottom w:val="single" w:sz="4" w:space="0" w:color="auto"/>
              <w:right w:val="doub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3520" w:type="dxa"/>
            <w:tcBorders>
              <w:top w:val="single" w:sz="4" w:space="0" w:color="auto"/>
              <w:left w:val="double" w:sz="4" w:space="0" w:color="auto"/>
              <w:bottom w:val="single" w:sz="4" w:space="0" w:color="auto"/>
              <w:right w:val="double" w:sz="4" w:space="0" w:color="auto"/>
            </w:tcBorders>
            <w:hideMark/>
          </w:tcPr>
          <w:p w:rsidR="00CC7488" w:rsidRPr="0083229D" w:rsidRDefault="00CC7488" w:rsidP="00401CA5">
            <w:pPr>
              <w:spacing w:after="0" w:line="240" w:lineRule="auto"/>
              <w:rPr>
                <w:rFonts w:ascii="Sylfaen" w:eastAsia="Times New Roman" w:hAnsi="Sylfaen" w:cs="Times New Roman"/>
                <w:sz w:val="20"/>
                <w:szCs w:val="20"/>
                <w:lang w:val="ka-GE"/>
              </w:rPr>
            </w:pPr>
            <w:r w:rsidRPr="0083229D">
              <w:rPr>
                <w:rFonts w:ascii="Sylfaen" w:hAnsi="Sylfaen" w:cs="Sylfaen"/>
                <w:sz w:val="20"/>
                <w:szCs w:val="20"/>
                <w:lang w:val="af-ZA"/>
              </w:rPr>
              <w:t>ბიოსტიმულიატორები  სოფლის მეურნეობაში</w:t>
            </w:r>
          </w:p>
        </w:tc>
        <w:tc>
          <w:tcPr>
            <w:tcW w:w="1165" w:type="dxa"/>
            <w:tcBorders>
              <w:top w:val="single" w:sz="4" w:space="0" w:color="auto"/>
              <w:left w:val="double" w:sz="4" w:space="0" w:color="auto"/>
              <w:bottom w:val="single" w:sz="4" w:space="0" w:color="auto"/>
              <w:right w:val="double" w:sz="4" w:space="0" w:color="auto"/>
            </w:tcBorders>
            <w:vAlign w:val="center"/>
            <w:hideMark/>
          </w:tcPr>
          <w:p w:rsidR="00CC7488" w:rsidRPr="0083229D" w:rsidRDefault="00CC7488" w:rsidP="00401CA5">
            <w:pPr>
              <w:spacing w:after="0"/>
              <w:jc w:val="center"/>
              <w:rPr>
                <w:rFonts w:ascii="Sylfaen" w:eastAsia="Times New Roman" w:hAnsi="Sylfaen" w:cs="Times New Roman"/>
                <w:sz w:val="20"/>
                <w:szCs w:val="20"/>
                <w:lang w:val="el-GR"/>
              </w:rPr>
            </w:pPr>
            <w:r w:rsidRPr="0083229D">
              <w:rPr>
                <w:color w:val="000000"/>
                <w:sz w:val="20"/>
                <w:szCs w:val="20"/>
              </w:rPr>
              <w:t>ASM</w:t>
            </w:r>
            <w:r w:rsidRPr="0083229D">
              <w:rPr>
                <w:rFonts w:ascii="Sylfaen" w:hAnsi="Sylfaen"/>
                <w:color w:val="000000"/>
                <w:sz w:val="20"/>
                <w:szCs w:val="20"/>
              </w:rPr>
              <w:t>009</w:t>
            </w:r>
            <w:r w:rsidRPr="0083229D">
              <w:rPr>
                <w:rFonts w:ascii="Sylfaen" w:hAnsi="Sylfaen"/>
                <w:color w:val="000000"/>
                <w:sz w:val="20"/>
                <w:szCs w:val="20"/>
                <w:lang w:val="el-GR"/>
              </w:rPr>
              <w:t>1</w:t>
            </w:r>
          </w:p>
        </w:tc>
        <w:tc>
          <w:tcPr>
            <w:tcW w:w="734" w:type="dxa"/>
            <w:gridSpan w:val="2"/>
            <w:vMerge/>
            <w:tcBorders>
              <w:left w:val="doub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586" w:type="dxa"/>
            <w:vMerge/>
            <w:tcBorders>
              <w:left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618" w:type="dxa"/>
            <w:vMerge/>
            <w:tcBorders>
              <w:left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718" w:type="dxa"/>
            <w:vMerge/>
            <w:tcBorders>
              <w:left w:val="single" w:sz="4" w:space="0" w:color="auto"/>
              <w:right w:val="single" w:sz="4" w:space="0" w:color="auto"/>
            </w:tcBorders>
            <w:vAlign w:val="center"/>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488" w:type="dxa"/>
            <w:vMerge/>
            <w:tcBorders>
              <w:left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1306" w:type="dxa"/>
            <w:vMerge/>
            <w:tcBorders>
              <w:top w:val="single" w:sz="4" w:space="0" w:color="auto"/>
              <w:left w:val="single" w:sz="4" w:space="0" w:color="auto"/>
              <w:bottom w:val="single" w:sz="4" w:space="0" w:color="auto"/>
              <w:right w:val="doub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rPr>
            </w:pPr>
          </w:p>
        </w:tc>
        <w:tc>
          <w:tcPr>
            <w:tcW w:w="761" w:type="dxa"/>
            <w:vMerge/>
            <w:tcBorders>
              <w:top w:val="single" w:sz="4" w:space="0" w:color="auto"/>
              <w:left w:val="double" w:sz="4" w:space="0" w:color="auto"/>
              <w:bottom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810" w:type="dxa"/>
            <w:gridSpan w:val="2"/>
            <w:vMerge/>
            <w:tcBorders>
              <w:top w:val="single" w:sz="4" w:space="0" w:color="auto"/>
              <w:left w:val="single" w:sz="4" w:space="0" w:color="auto"/>
              <w:bottom w:val="single" w:sz="4" w:space="0" w:color="auto"/>
              <w:right w:val="doub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987" w:type="dxa"/>
            <w:vMerge/>
            <w:tcBorders>
              <w:top w:val="single" w:sz="4" w:space="0" w:color="auto"/>
              <w:left w:val="single" w:sz="4" w:space="0" w:color="auto"/>
              <w:bottom w:val="single" w:sz="4" w:space="0" w:color="auto"/>
              <w:right w:val="doub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rPr>
            </w:pPr>
          </w:p>
        </w:tc>
      </w:tr>
      <w:tr w:rsidR="00CC7488" w:rsidRPr="0083229D" w:rsidTr="00B260D4">
        <w:trPr>
          <w:gridAfter w:val="1"/>
          <w:wAfter w:w="21" w:type="dxa"/>
          <w:trHeight w:val="214"/>
          <w:jc w:val="center"/>
        </w:trPr>
        <w:tc>
          <w:tcPr>
            <w:tcW w:w="601" w:type="dxa"/>
            <w:vMerge/>
            <w:tcBorders>
              <w:top w:val="single" w:sz="4" w:space="0" w:color="auto"/>
              <w:left w:val="double" w:sz="4" w:space="0" w:color="auto"/>
              <w:bottom w:val="single" w:sz="4" w:space="0" w:color="auto"/>
              <w:right w:val="doub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3520" w:type="dxa"/>
            <w:tcBorders>
              <w:top w:val="single" w:sz="4" w:space="0" w:color="auto"/>
              <w:left w:val="double" w:sz="4" w:space="0" w:color="auto"/>
              <w:bottom w:val="single" w:sz="4" w:space="0" w:color="auto"/>
              <w:right w:val="double" w:sz="4" w:space="0" w:color="auto"/>
            </w:tcBorders>
            <w:hideMark/>
          </w:tcPr>
          <w:p w:rsidR="00CC7488" w:rsidRPr="0083229D" w:rsidRDefault="00CC7488" w:rsidP="00401CA5">
            <w:pPr>
              <w:spacing w:after="0" w:line="240" w:lineRule="auto"/>
              <w:rPr>
                <w:rFonts w:ascii="Sylfaen" w:eastAsia="Times New Roman" w:hAnsi="Sylfaen" w:cs="Sylfaen"/>
                <w:sz w:val="20"/>
                <w:szCs w:val="20"/>
                <w:lang w:val="af-ZA"/>
              </w:rPr>
            </w:pPr>
            <w:r w:rsidRPr="0083229D">
              <w:rPr>
                <w:rFonts w:ascii="Sylfaen" w:hAnsi="Sylfaen"/>
                <w:sz w:val="20"/>
                <w:szCs w:val="20"/>
                <w:lang w:val="af-ZA"/>
              </w:rPr>
              <w:t>აგროსამრეწველო პროდუქციის წარმოების ეკოლოგიური პრობლემები</w:t>
            </w:r>
          </w:p>
        </w:tc>
        <w:tc>
          <w:tcPr>
            <w:tcW w:w="1165" w:type="dxa"/>
            <w:tcBorders>
              <w:top w:val="single" w:sz="4" w:space="0" w:color="auto"/>
              <w:left w:val="double" w:sz="4" w:space="0" w:color="auto"/>
              <w:bottom w:val="single" w:sz="4" w:space="0" w:color="auto"/>
              <w:right w:val="double" w:sz="4" w:space="0" w:color="auto"/>
            </w:tcBorders>
            <w:vAlign w:val="center"/>
            <w:hideMark/>
          </w:tcPr>
          <w:p w:rsidR="00CC7488" w:rsidRPr="0083229D" w:rsidRDefault="00CC7488" w:rsidP="00401CA5">
            <w:pPr>
              <w:spacing w:after="0"/>
              <w:jc w:val="center"/>
              <w:rPr>
                <w:rFonts w:ascii="Calibri" w:eastAsia="Times New Roman" w:hAnsi="Calibri" w:cs="Times New Roman"/>
                <w:color w:val="000000"/>
                <w:sz w:val="20"/>
                <w:szCs w:val="20"/>
              </w:rPr>
            </w:pPr>
            <w:r w:rsidRPr="0083229D">
              <w:rPr>
                <w:sz w:val="20"/>
                <w:szCs w:val="20"/>
              </w:rPr>
              <w:t>ACM025</w:t>
            </w:r>
            <w:r w:rsidRPr="0083229D">
              <w:rPr>
                <w:sz w:val="20"/>
                <w:szCs w:val="20"/>
                <w:lang w:val="el-GR"/>
              </w:rPr>
              <w:t>1</w:t>
            </w:r>
          </w:p>
        </w:tc>
        <w:tc>
          <w:tcPr>
            <w:tcW w:w="734" w:type="dxa"/>
            <w:gridSpan w:val="2"/>
            <w:vMerge/>
            <w:tcBorders>
              <w:left w:val="doub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586" w:type="dxa"/>
            <w:vMerge/>
            <w:tcBorders>
              <w:left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618" w:type="dxa"/>
            <w:vMerge/>
            <w:tcBorders>
              <w:left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718" w:type="dxa"/>
            <w:vMerge/>
            <w:tcBorders>
              <w:left w:val="single" w:sz="4" w:space="0" w:color="auto"/>
              <w:right w:val="single" w:sz="4" w:space="0" w:color="auto"/>
            </w:tcBorders>
            <w:vAlign w:val="center"/>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488" w:type="dxa"/>
            <w:vMerge/>
            <w:tcBorders>
              <w:left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1306" w:type="dxa"/>
            <w:vMerge/>
            <w:tcBorders>
              <w:top w:val="single" w:sz="4" w:space="0" w:color="auto"/>
              <w:left w:val="single" w:sz="4" w:space="0" w:color="auto"/>
              <w:bottom w:val="single" w:sz="4" w:space="0" w:color="auto"/>
              <w:right w:val="doub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rPr>
            </w:pPr>
          </w:p>
        </w:tc>
        <w:tc>
          <w:tcPr>
            <w:tcW w:w="761" w:type="dxa"/>
            <w:vMerge/>
            <w:tcBorders>
              <w:top w:val="single" w:sz="4" w:space="0" w:color="auto"/>
              <w:left w:val="double" w:sz="4" w:space="0" w:color="auto"/>
              <w:bottom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810" w:type="dxa"/>
            <w:gridSpan w:val="2"/>
            <w:vMerge/>
            <w:tcBorders>
              <w:top w:val="single" w:sz="4" w:space="0" w:color="auto"/>
              <w:left w:val="single" w:sz="4" w:space="0" w:color="auto"/>
              <w:bottom w:val="single" w:sz="4" w:space="0" w:color="auto"/>
              <w:right w:val="doub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987" w:type="dxa"/>
            <w:vMerge/>
            <w:tcBorders>
              <w:top w:val="single" w:sz="4" w:space="0" w:color="auto"/>
              <w:left w:val="single" w:sz="4" w:space="0" w:color="auto"/>
              <w:bottom w:val="single" w:sz="4" w:space="0" w:color="auto"/>
              <w:right w:val="doub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rPr>
            </w:pPr>
          </w:p>
        </w:tc>
      </w:tr>
      <w:tr w:rsidR="00CC7488" w:rsidRPr="0083229D" w:rsidTr="00B260D4">
        <w:trPr>
          <w:gridAfter w:val="1"/>
          <w:wAfter w:w="21" w:type="dxa"/>
          <w:trHeight w:val="151"/>
          <w:jc w:val="center"/>
        </w:trPr>
        <w:tc>
          <w:tcPr>
            <w:tcW w:w="601" w:type="dxa"/>
            <w:vMerge/>
            <w:tcBorders>
              <w:top w:val="single" w:sz="4" w:space="0" w:color="auto"/>
              <w:left w:val="double" w:sz="4" w:space="0" w:color="auto"/>
              <w:bottom w:val="single" w:sz="4" w:space="0" w:color="auto"/>
              <w:right w:val="doub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3520" w:type="dxa"/>
            <w:tcBorders>
              <w:top w:val="single" w:sz="4" w:space="0" w:color="auto"/>
              <w:left w:val="double" w:sz="4" w:space="0" w:color="auto"/>
              <w:bottom w:val="single" w:sz="4" w:space="0" w:color="auto"/>
              <w:right w:val="double" w:sz="4" w:space="0" w:color="auto"/>
            </w:tcBorders>
            <w:hideMark/>
          </w:tcPr>
          <w:p w:rsidR="00CC7488" w:rsidRPr="0083229D" w:rsidRDefault="00CC7488" w:rsidP="00401CA5">
            <w:pPr>
              <w:spacing w:after="0" w:line="240" w:lineRule="auto"/>
              <w:rPr>
                <w:rFonts w:ascii="Sylfaen" w:eastAsia="Times New Roman" w:hAnsi="Sylfaen" w:cs="Times New Roman"/>
                <w:sz w:val="20"/>
                <w:szCs w:val="20"/>
                <w:lang w:val="ka-GE"/>
              </w:rPr>
            </w:pPr>
            <w:r w:rsidRPr="0083229D">
              <w:rPr>
                <w:rFonts w:ascii="Sylfaen" w:hAnsi="Sylfaen"/>
                <w:sz w:val="20"/>
                <w:szCs w:val="20"/>
                <w:lang w:val="ka-GE"/>
              </w:rPr>
              <w:t>სუბტროპიკული კულტურების სელექცია</w:t>
            </w:r>
          </w:p>
        </w:tc>
        <w:tc>
          <w:tcPr>
            <w:tcW w:w="1165" w:type="dxa"/>
            <w:tcBorders>
              <w:top w:val="single" w:sz="4" w:space="0" w:color="auto"/>
              <w:left w:val="double" w:sz="4" w:space="0" w:color="auto"/>
              <w:bottom w:val="single" w:sz="4" w:space="0" w:color="auto"/>
              <w:right w:val="double" w:sz="4" w:space="0" w:color="auto"/>
            </w:tcBorders>
            <w:vAlign w:val="center"/>
            <w:hideMark/>
          </w:tcPr>
          <w:p w:rsidR="00CC7488" w:rsidRPr="0083229D" w:rsidRDefault="00CC7488" w:rsidP="00401CA5">
            <w:pPr>
              <w:spacing w:after="0"/>
              <w:jc w:val="center"/>
              <w:rPr>
                <w:rFonts w:ascii="Calibri" w:eastAsia="Times New Roman" w:hAnsi="Calibri" w:cs="Times New Roman"/>
                <w:sz w:val="20"/>
                <w:szCs w:val="20"/>
                <w:lang w:val="ka-GE"/>
              </w:rPr>
            </w:pPr>
            <w:r w:rsidRPr="0083229D">
              <w:rPr>
                <w:rFonts w:ascii="Sylfaen" w:eastAsia="Arial Unicode MS" w:hAnsi="Sylfaen" w:cs="Arial Unicode MS"/>
                <w:sz w:val="20"/>
                <w:szCs w:val="20"/>
              </w:rPr>
              <w:t>ASM021</w:t>
            </w:r>
            <w:r w:rsidRPr="0083229D">
              <w:rPr>
                <w:rFonts w:ascii="Sylfaen" w:eastAsia="Arial Unicode MS" w:hAnsi="Sylfaen" w:cs="Arial Unicode MS"/>
                <w:sz w:val="20"/>
                <w:szCs w:val="20"/>
                <w:lang w:val="ka-GE"/>
              </w:rPr>
              <w:t>0</w:t>
            </w:r>
          </w:p>
        </w:tc>
        <w:tc>
          <w:tcPr>
            <w:tcW w:w="734" w:type="dxa"/>
            <w:gridSpan w:val="2"/>
            <w:vMerge/>
            <w:tcBorders>
              <w:left w:val="double" w:sz="4" w:space="0" w:color="auto"/>
              <w:bottom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586" w:type="dxa"/>
            <w:vMerge/>
            <w:tcBorders>
              <w:left w:val="single" w:sz="4" w:space="0" w:color="auto"/>
              <w:bottom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618" w:type="dxa"/>
            <w:vMerge/>
            <w:tcBorders>
              <w:left w:val="single" w:sz="4" w:space="0" w:color="auto"/>
              <w:bottom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718" w:type="dxa"/>
            <w:vMerge/>
            <w:tcBorders>
              <w:left w:val="single" w:sz="4" w:space="0" w:color="auto"/>
              <w:bottom w:val="single" w:sz="4" w:space="0" w:color="auto"/>
              <w:right w:val="single" w:sz="4" w:space="0" w:color="auto"/>
            </w:tcBorders>
            <w:vAlign w:val="center"/>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488" w:type="dxa"/>
            <w:vMerge/>
            <w:tcBorders>
              <w:left w:val="single" w:sz="4" w:space="0" w:color="auto"/>
              <w:bottom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1306" w:type="dxa"/>
            <w:tcBorders>
              <w:top w:val="single" w:sz="4" w:space="0" w:color="auto"/>
              <w:left w:val="single" w:sz="4" w:space="0" w:color="auto"/>
              <w:bottom w:val="single" w:sz="4" w:space="0" w:color="auto"/>
              <w:right w:val="double" w:sz="4" w:space="0" w:color="auto"/>
            </w:tcBorders>
            <w:vAlign w:val="center"/>
            <w:hideMark/>
          </w:tcPr>
          <w:p w:rsidR="00CC7488" w:rsidRPr="00CC7488" w:rsidRDefault="00CC7488" w:rsidP="00CC7488">
            <w:pPr>
              <w:spacing w:after="0" w:line="240" w:lineRule="auto"/>
              <w:jc w:val="center"/>
              <w:rPr>
                <w:rFonts w:ascii="Sylfaen" w:eastAsia="Times New Roman" w:hAnsi="Sylfaen" w:cs="Times New Roman"/>
                <w:sz w:val="20"/>
                <w:szCs w:val="20"/>
                <w:lang w:val="ka-GE"/>
              </w:rPr>
            </w:pPr>
            <w:r>
              <w:rPr>
                <w:rFonts w:ascii="Sylfaen" w:eastAsia="Times New Roman" w:hAnsi="Sylfaen" w:cs="Times New Roman"/>
                <w:sz w:val="20"/>
                <w:szCs w:val="20"/>
                <w:lang w:val="ka-GE"/>
              </w:rPr>
              <w:t>1/1/1/0</w:t>
            </w:r>
          </w:p>
        </w:tc>
        <w:tc>
          <w:tcPr>
            <w:tcW w:w="761" w:type="dxa"/>
            <w:vMerge/>
            <w:tcBorders>
              <w:top w:val="single" w:sz="4" w:space="0" w:color="auto"/>
              <w:left w:val="double" w:sz="4" w:space="0" w:color="auto"/>
              <w:bottom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810" w:type="dxa"/>
            <w:gridSpan w:val="2"/>
            <w:vMerge/>
            <w:tcBorders>
              <w:top w:val="single" w:sz="4" w:space="0" w:color="auto"/>
              <w:left w:val="single" w:sz="4" w:space="0" w:color="auto"/>
              <w:bottom w:val="single" w:sz="4" w:space="0" w:color="auto"/>
              <w:right w:val="doub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lang w:val="ka-GE"/>
              </w:rPr>
            </w:pPr>
          </w:p>
        </w:tc>
        <w:tc>
          <w:tcPr>
            <w:tcW w:w="987" w:type="dxa"/>
            <w:vMerge/>
            <w:tcBorders>
              <w:top w:val="single" w:sz="4" w:space="0" w:color="auto"/>
              <w:left w:val="single" w:sz="4" w:space="0" w:color="auto"/>
              <w:bottom w:val="single" w:sz="4" w:space="0" w:color="auto"/>
              <w:right w:val="double" w:sz="4" w:space="0" w:color="auto"/>
            </w:tcBorders>
            <w:vAlign w:val="center"/>
            <w:hideMark/>
          </w:tcPr>
          <w:p w:rsidR="00CC7488" w:rsidRPr="0083229D" w:rsidRDefault="00CC7488" w:rsidP="00401CA5">
            <w:pPr>
              <w:spacing w:after="0" w:line="240" w:lineRule="auto"/>
              <w:rPr>
                <w:rFonts w:ascii="Sylfaen" w:eastAsia="Times New Roman" w:hAnsi="Sylfaen" w:cs="Times New Roman"/>
                <w:sz w:val="20"/>
                <w:szCs w:val="20"/>
              </w:rPr>
            </w:pPr>
          </w:p>
        </w:tc>
      </w:tr>
      <w:tr w:rsidR="00401CA5" w:rsidRPr="0083229D" w:rsidTr="00B260D4">
        <w:trPr>
          <w:gridAfter w:val="1"/>
          <w:wAfter w:w="21" w:type="dxa"/>
          <w:trHeight w:val="246"/>
          <w:jc w:val="center"/>
        </w:trPr>
        <w:tc>
          <w:tcPr>
            <w:tcW w:w="601"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B260D4" w:rsidP="00401CA5">
            <w:pPr>
              <w:spacing w:after="0"/>
              <w:ind w:right="-107"/>
              <w:jc w:val="center"/>
              <w:rPr>
                <w:rFonts w:ascii="Sylfaen" w:eastAsia="Times New Roman" w:hAnsi="Sylfaen" w:cs="Times New Roman"/>
                <w:sz w:val="20"/>
                <w:szCs w:val="20"/>
                <w:lang w:val="ka-GE"/>
              </w:rPr>
            </w:pPr>
            <w:r>
              <w:rPr>
                <w:rFonts w:ascii="Sylfaen" w:hAnsi="Sylfaen"/>
                <w:sz w:val="20"/>
                <w:szCs w:val="20"/>
                <w:lang w:val="ka-GE"/>
              </w:rPr>
              <w:t>16</w:t>
            </w:r>
          </w:p>
        </w:tc>
        <w:tc>
          <w:tcPr>
            <w:tcW w:w="3520" w:type="dxa"/>
            <w:tcBorders>
              <w:top w:val="single" w:sz="4" w:space="0" w:color="auto"/>
              <w:left w:val="double" w:sz="4" w:space="0" w:color="auto"/>
              <w:bottom w:val="single" w:sz="4" w:space="0" w:color="auto"/>
              <w:right w:val="double" w:sz="4" w:space="0" w:color="auto"/>
            </w:tcBorders>
            <w:hideMark/>
          </w:tcPr>
          <w:p w:rsidR="00401CA5" w:rsidRPr="0083229D" w:rsidRDefault="00401CA5" w:rsidP="00401CA5">
            <w:pPr>
              <w:spacing w:after="0"/>
              <w:rPr>
                <w:rFonts w:ascii="Sylfaen" w:eastAsia="Times New Roman" w:hAnsi="Sylfaen" w:cs="Sylfaen"/>
                <w:sz w:val="20"/>
                <w:szCs w:val="20"/>
                <w:lang w:val="ka-GE"/>
              </w:rPr>
            </w:pPr>
            <w:r w:rsidRPr="0083229D">
              <w:rPr>
                <w:rFonts w:ascii="Sylfaen" w:hAnsi="Sylfaen" w:cs="Sylfaen"/>
                <w:sz w:val="20"/>
                <w:szCs w:val="20"/>
                <w:lang w:val="ka-GE"/>
              </w:rPr>
              <w:t>პროფესიული პრაქტიკა აგროტექნოლოგიაში</w:t>
            </w:r>
          </w:p>
        </w:tc>
        <w:tc>
          <w:tcPr>
            <w:tcW w:w="1165" w:type="dxa"/>
            <w:tcBorders>
              <w:top w:val="single" w:sz="4" w:space="0" w:color="auto"/>
              <w:left w:val="double" w:sz="4" w:space="0" w:color="auto"/>
              <w:bottom w:val="single" w:sz="4" w:space="0" w:color="auto"/>
              <w:right w:val="double" w:sz="4" w:space="0" w:color="auto"/>
            </w:tcBorders>
            <w:hideMark/>
          </w:tcPr>
          <w:p w:rsidR="00401CA5" w:rsidRPr="0083229D" w:rsidRDefault="00401CA5" w:rsidP="00401CA5">
            <w:pPr>
              <w:spacing w:after="0"/>
              <w:ind w:left="-180" w:firstLine="164"/>
              <w:jc w:val="both"/>
              <w:rPr>
                <w:rFonts w:ascii="Sylfaen" w:eastAsia="Arial Unicode MS" w:hAnsi="Sylfaen" w:cs="Arial Unicode MS"/>
                <w:sz w:val="20"/>
                <w:szCs w:val="20"/>
                <w:lang w:val="ka-GE"/>
              </w:rPr>
            </w:pPr>
            <w:r w:rsidRPr="0083229D">
              <w:rPr>
                <w:rFonts w:cs="Sylfaen"/>
                <w:sz w:val="20"/>
                <w:szCs w:val="20"/>
              </w:rPr>
              <w:t>ALM0220</w:t>
            </w:r>
          </w:p>
        </w:tc>
        <w:tc>
          <w:tcPr>
            <w:tcW w:w="734" w:type="dxa"/>
            <w:gridSpan w:val="2"/>
            <w:tcBorders>
              <w:top w:val="single" w:sz="4" w:space="0" w:color="auto"/>
              <w:left w:val="doub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586"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B260D4">
            <w:pPr>
              <w:spacing w:after="0"/>
              <w:jc w:val="center"/>
              <w:rPr>
                <w:rFonts w:ascii="Sylfaen" w:eastAsia="Times New Roman" w:hAnsi="Sylfaen" w:cs="Sylfaen"/>
                <w:sz w:val="20"/>
                <w:szCs w:val="20"/>
                <w:lang w:val="ka-GE"/>
              </w:rPr>
            </w:pPr>
            <w:r w:rsidRPr="0083229D">
              <w:rPr>
                <w:rFonts w:ascii="Sylfaen" w:hAnsi="Sylfaen" w:cs="Sylfaen"/>
                <w:sz w:val="20"/>
                <w:szCs w:val="20"/>
                <w:lang w:val="ka-GE"/>
              </w:rPr>
              <w:t>125</w:t>
            </w:r>
          </w:p>
        </w:tc>
        <w:tc>
          <w:tcPr>
            <w:tcW w:w="618"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45</w:t>
            </w:r>
          </w:p>
        </w:tc>
        <w:tc>
          <w:tcPr>
            <w:tcW w:w="718" w:type="dxa"/>
            <w:tcBorders>
              <w:top w:val="single" w:sz="4" w:space="0" w:color="auto"/>
              <w:left w:val="single" w:sz="4" w:space="0" w:color="auto"/>
              <w:bottom w:val="single" w:sz="4" w:space="0" w:color="auto"/>
              <w:right w:val="single" w:sz="4" w:space="0" w:color="auto"/>
            </w:tcBorders>
            <w:vAlign w:val="center"/>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488"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7</w:t>
            </w:r>
            <w:r w:rsidR="008114A5">
              <w:rPr>
                <w:rFonts w:ascii="Sylfaen" w:hAnsi="Sylfaen"/>
                <w:sz w:val="20"/>
                <w:szCs w:val="20"/>
              </w:rPr>
              <w:t>7</w:t>
            </w:r>
          </w:p>
        </w:tc>
        <w:tc>
          <w:tcPr>
            <w:tcW w:w="1306" w:type="dxa"/>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rPr>
            </w:pPr>
            <w:r w:rsidRPr="0083229D">
              <w:rPr>
                <w:rFonts w:ascii="Sylfaen" w:hAnsi="Sylfaen"/>
                <w:sz w:val="20"/>
                <w:szCs w:val="20"/>
                <w:lang w:val="ka-GE"/>
              </w:rPr>
              <w:t>0/0/03/</w:t>
            </w:r>
            <w:r w:rsidRPr="0083229D">
              <w:rPr>
                <w:rFonts w:ascii="Sylfaen" w:hAnsi="Sylfaen"/>
                <w:sz w:val="20"/>
                <w:szCs w:val="20"/>
              </w:rPr>
              <w:t>0</w:t>
            </w:r>
          </w:p>
        </w:tc>
        <w:tc>
          <w:tcPr>
            <w:tcW w:w="761" w:type="dxa"/>
            <w:tcBorders>
              <w:top w:val="single" w:sz="4" w:space="0" w:color="auto"/>
              <w:left w:val="doub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724"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5</w:t>
            </w:r>
          </w:p>
        </w:tc>
        <w:tc>
          <w:tcPr>
            <w:tcW w:w="807" w:type="dxa"/>
            <w:tcBorders>
              <w:top w:val="single" w:sz="4" w:space="0" w:color="auto"/>
              <w:left w:val="sing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810" w:type="dxa"/>
            <w:gridSpan w:val="2"/>
            <w:tcBorders>
              <w:top w:val="single" w:sz="4" w:space="0" w:color="auto"/>
              <w:left w:val="single" w:sz="4" w:space="0" w:color="auto"/>
              <w:bottom w:val="single" w:sz="4" w:space="0" w:color="auto"/>
              <w:right w:val="doub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987" w:type="dxa"/>
            <w:tcBorders>
              <w:top w:val="single" w:sz="4" w:space="0" w:color="auto"/>
              <w:left w:val="single" w:sz="4" w:space="0" w:color="auto"/>
              <w:bottom w:val="single" w:sz="4" w:space="0" w:color="auto"/>
              <w:right w:val="double" w:sz="4" w:space="0" w:color="auto"/>
            </w:tcBorders>
            <w:hideMark/>
          </w:tcPr>
          <w:p w:rsidR="00401CA5" w:rsidRPr="0083229D" w:rsidRDefault="00401CA5" w:rsidP="00401CA5">
            <w:pPr>
              <w:spacing w:after="0"/>
              <w:jc w:val="center"/>
              <w:rPr>
                <w:rFonts w:ascii="Sylfaen" w:eastAsia="Times New Roman" w:hAnsi="Sylfaen" w:cs="Times New Roman"/>
                <w:sz w:val="20"/>
                <w:szCs w:val="20"/>
                <w:lang w:val="ka-GE"/>
              </w:rPr>
            </w:pPr>
            <w:r w:rsidRPr="0083229D">
              <w:rPr>
                <w:rFonts w:ascii="Sylfaen" w:hAnsi="Sylfaen"/>
                <w:sz w:val="20"/>
                <w:szCs w:val="20"/>
                <w:lang w:val="ka-GE"/>
              </w:rPr>
              <w:t>2, 4</w:t>
            </w:r>
          </w:p>
        </w:tc>
      </w:tr>
      <w:tr w:rsidR="00401CA5" w:rsidRPr="0083229D" w:rsidTr="00B260D4">
        <w:trPr>
          <w:gridAfter w:val="1"/>
          <w:wAfter w:w="21" w:type="dxa"/>
          <w:trHeight w:val="246"/>
          <w:jc w:val="center"/>
        </w:trPr>
        <w:tc>
          <w:tcPr>
            <w:tcW w:w="601" w:type="dxa"/>
            <w:tcBorders>
              <w:top w:val="single" w:sz="4" w:space="0" w:color="auto"/>
              <w:left w:val="double" w:sz="4" w:space="0" w:color="auto"/>
              <w:bottom w:val="single" w:sz="4" w:space="0" w:color="auto"/>
              <w:right w:val="double" w:sz="4" w:space="0" w:color="auto"/>
            </w:tcBorders>
            <w:vAlign w:val="center"/>
            <w:hideMark/>
          </w:tcPr>
          <w:p w:rsidR="00401CA5" w:rsidRPr="0083229D" w:rsidRDefault="00B260D4" w:rsidP="00401CA5">
            <w:pPr>
              <w:spacing w:after="0"/>
              <w:ind w:right="-107"/>
              <w:jc w:val="center"/>
              <w:rPr>
                <w:rFonts w:ascii="Sylfaen" w:eastAsia="Times New Roman" w:hAnsi="Sylfaen" w:cs="Times New Roman"/>
                <w:sz w:val="20"/>
                <w:szCs w:val="20"/>
                <w:lang w:val="ka-GE"/>
              </w:rPr>
            </w:pPr>
            <w:r>
              <w:rPr>
                <w:rFonts w:ascii="Sylfaen" w:hAnsi="Sylfaen"/>
                <w:sz w:val="20"/>
                <w:szCs w:val="20"/>
                <w:lang w:val="ka-GE"/>
              </w:rPr>
              <w:t>17</w:t>
            </w:r>
          </w:p>
        </w:tc>
        <w:tc>
          <w:tcPr>
            <w:tcW w:w="3520" w:type="dxa"/>
            <w:tcBorders>
              <w:top w:val="single" w:sz="4" w:space="0" w:color="auto"/>
              <w:left w:val="double" w:sz="4" w:space="0" w:color="auto"/>
              <w:bottom w:val="single" w:sz="4" w:space="0" w:color="auto"/>
              <w:right w:val="double" w:sz="4" w:space="0" w:color="auto"/>
            </w:tcBorders>
            <w:hideMark/>
          </w:tcPr>
          <w:p w:rsidR="00401CA5" w:rsidRPr="0083229D" w:rsidRDefault="00401CA5" w:rsidP="00401CA5">
            <w:pPr>
              <w:spacing w:after="0"/>
              <w:rPr>
                <w:rFonts w:ascii="Sylfaen" w:eastAsia="Times New Roman" w:hAnsi="Sylfaen" w:cs="Sylfaen"/>
                <w:sz w:val="20"/>
                <w:szCs w:val="20"/>
                <w:lang w:val="ka-GE"/>
              </w:rPr>
            </w:pPr>
            <w:r w:rsidRPr="0083229D">
              <w:rPr>
                <w:rFonts w:ascii="Sylfaen" w:hAnsi="Sylfaen" w:cs="Sylfaen"/>
                <w:sz w:val="20"/>
                <w:szCs w:val="20"/>
              </w:rPr>
              <w:t>სამაგისტრო</w:t>
            </w:r>
            <w:r w:rsidR="00B260D4">
              <w:rPr>
                <w:rFonts w:ascii="Sylfaen" w:hAnsi="Sylfaen" w:cs="Sylfaen"/>
                <w:sz w:val="20"/>
                <w:szCs w:val="20"/>
                <w:lang w:val="ru-RU"/>
              </w:rPr>
              <w:t xml:space="preserve">  </w:t>
            </w:r>
            <w:r w:rsidRPr="0083229D">
              <w:rPr>
                <w:rFonts w:ascii="Sylfaen" w:hAnsi="Sylfaen" w:cs="Sylfaen"/>
                <w:sz w:val="20"/>
                <w:szCs w:val="20"/>
              </w:rPr>
              <w:t>ნაშრომი</w:t>
            </w:r>
          </w:p>
        </w:tc>
        <w:tc>
          <w:tcPr>
            <w:tcW w:w="1165" w:type="dxa"/>
            <w:tcBorders>
              <w:top w:val="single" w:sz="4" w:space="0" w:color="auto"/>
              <w:left w:val="double" w:sz="4" w:space="0" w:color="auto"/>
              <w:bottom w:val="single" w:sz="4" w:space="0" w:color="auto"/>
              <w:right w:val="double" w:sz="4" w:space="0" w:color="auto"/>
            </w:tcBorders>
            <w:hideMark/>
          </w:tcPr>
          <w:p w:rsidR="00401CA5" w:rsidRPr="0083229D" w:rsidRDefault="00401CA5" w:rsidP="00401CA5">
            <w:pPr>
              <w:spacing w:after="0"/>
              <w:jc w:val="center"/>
              <w:rPr>
                <w:rFonts w:ascii="Sylfaen" w:eastAsia="Times New Roman" w:hAnsi="Sylfaen" w:cs="Sylfaen"/>
                <w:sz w:val="20"/>
                <w:szCs w:val="20"/>
              </w:rPr>
            </w:pPr>
            <w:r w:rsidRPr="0083229D">
              <w:rPr>
                <w:b/>
                <w:sz w:val="20"/>
                <w:szCs w:val="20"/>
                <w:lang w:val="af-ZA"/>
              </w:rPr>
              <w:t>ALM0270</w:t>
            </w:r>
          </w:p>
        </w:tc>
        <w:tc>
          <w:tcPr>
            <w:tcW w:w="734" w:type="dxa"/>
            <w:gridSpan w:val="2"/>
            <w:tcBorders>
              <w:top w:val="single" w:sz="4" w:space="0" w:color="auto"/>
              <w:left w:val="doub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30</w:t>
            </w:r>
          </w:p>
        </w:tc>
        <w:tc>
          <w:tcPr>
            <w:tcW w:w="586"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B260D4">
            <w:pPr>
              <w:spacing w:after="0"/>
              <w:jc w:val="center"/>
              <w:rPr>
                <w:rFonts w:ascii="Sylfaen" w:eastAsia="Times New Roman" w:hAnsi="Sylfaen" w:cs="Sylfaen"/>
                <w:sz w:val="20"/>
                <w:szCs w:val="20"/>
              </w:rPr>
            </w:pPr>
            <w:r w:rsidRPr="0083229D">
              <w:rPr>
                <w:rFonts w:ascii="Sylfaen" w:hAnsi="Sylfaen" w:cs="Sylfaen"/>
                <w:sz w:val="20"/>
                <w:szCs w:val="20"/>
              </w:rPr>
              <w:t>750</w:t>
            </w:r>
          </w:p>
        </w:tc>
        <w:tc>
          <w:tcPr>
            <w:tcW w:w="618" w:type="dxa"/>
            <w:tcBorders>
              <w:top w:val="single" w:sz="4" w:space="0" w:color="auto"/>
              <w:left w:val="single" w:sz="4" w:space="0" w:color="auto"/>
              <w:bottom w:val="sing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40</w:t>
            </w:r>
          </w:p>
        </w:tc>
        <w:tc>
          <w:tcPr>
            <w:tcW w:w="718" w:type="dxa"/>
            <w:tcBorders>
              <w:top w:val="single" w:sz="4" w:space="0" w:color="auto"/>
              <w:left w:val="single" w:sz="4" w:space="0" w:color="auto"/>
              <w:bottom w:val="single" w:sz="4" w:space="0" w:color="auto"/>
              <w:right w:val="single" w:sz="4" w:space="0" w:color="auto"/>
            </w:tcBorders>
            <w:vAlign w:val="center"/>
          </w:tcPr>
          <w:p w:rsidR="00401CA5" w:rsidRPr="008114A5" w:rsidRDefault="008114A5" w:rsidP="00401CA5">
            <w:pPr>
              <w:spacing w:after="0"/>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488" w:type="dxa"/>
            <w:tcBorders>
              <w:top w:val="single" w:sz="4" w:space="0" w:color="auto"/>
              <w:left w:val="single" w:sz="4" w:space="0" w:color="auto"/>
              <w:bottom w:val="single" w:sz="4" w:space="0" w:color="auto"/>
              <w:right w:val="single" w:sz="4" w:space="0" w:color="auto"/>
            </w:tcBorders>
            <w:vAlign w:val="center"/>
            <w:hideMark/>
          </w:tcPr>
          <w:p w:rsidR="00401CA5" w:rsidRPr="008114A5" w:rsidRDefault="00401CA5" w:rsidP="008114A5">
            <w:pPr>
              <w:spacing w:after="0"/>
              <w:ind w:right="-107"/>
              <w:jc w:val="center"/>
              <w:rPr>
                <w:rFonts w:ascii="Sylfaen" w:eastAsia="Times New Roman" w:hAnsi="Sylfaen" w:cs="Times New Roman"/>
                <w:sz w:val="20"/>
                <w:szCs w:val="20"/>
              </w:rPr>
            </w:pPr>
            <w:r w:rsidRPr="0083229D">
              <w:rPr>
                <w:rFonts w:ascii="Sylfaen" w:hAnsi="Sylfaen"/>
                <w:sz w:val="20"/>
                <w:szCs w:val="20"/>
                <w:lang w:val="ka-GE"/>
              </w:rPr>
              <w:t>70</w:t>
            </w:r>
            <w:r w:rsidR="008114A5">
              <w:rPr>
                <w:rFonts w:ascii="Sylfaen" w:hAnsi="Sylfaen"/>
                <w:sz w:val="20"/>
                <w:szCs w:val="20"/>
              </w:rPr>
              <w:t>7</w:t>
            </w:r>
          </w:p>
        </w:tc>
        <w:tc>
          <w:tcPr>
            <w:tcW w:w="1306" w:type="dxa"/>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0/0/0/3</w:t>
            </w:r>
          </w:p>
        </w:tc>
        <w:tc>
          <w:tcPr>
            <w:tcW w:w="761" w:type="dxa"/>
            <w:tcBorders>
              <w:top w:val="single" w:sz="4" w:space="0" w:color="auto"/>
              <w:left w:val="doub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724" w:type="dxa"/>
            <w:tcBorders>
              <w:top w:val="single" w:sz="4" w:space="0" w:color="auto"/>
              <w:left w:val="sing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rPr>
            </w:pPr>
          </w:p>
        </w:tc>
        <w:tc>
          <w:tcPr>
            <w:tcW w:w="807" w:type="dxa"/>
            <w:tcBorders>
              <w:top w:val="single" w:sz="4" w:space="0" w:color="auto"/>
              <w:left w:val="single" w:sz="4" w:space="0" w:color="auto"/>
              <w:bottom w:val="single" w:sz="4" w:space="0" w:color="auto"/>
              <w:right w:val="single" w:sz="4" w:space="0" w:color="auto"/>
            </w:tcBorders>
            <w:vAlign w:val="center"/>
          </w:tcPr>
          <w:p w:rsidR="00401CA5" w:rsidRPr="0083229D" w:rsidRDefault="00401CA5" w:rsidP="00401CA5">
            <w:pPr>
              <w:spacing w:after="0"/>
              <w:ind w:right="-107"/>
              <w:jc w:val="center"/>
              <w:rPr>
                <w:rFonts w:ascii="Sylfaen" w:eastAsia="Times New Roman" w:hAnsi="Sylfaen" w:cs="Times New Roman"/>
                <w:sz w:val="20"/>
                <w:szCs w:val="20"/>
                <w:lang w:val="ka-GE"/>
              </w:rPr>
            </w:pPr>
          </w:p>
        </w:tc>
        <w:tc>
          <w:tcPr>
            <w:tcW w:w="810" w:type="dxa"/>
            <w:gridSpan w:val="2"/>
            <w:tcBorders>
              <w:top w:val="single" w:sz="4" w:space="0" w:color="auto"/>
              <w:left w:val="single" w:sz="4" w:space="0" w:color="auto"/>
              <w:bottom w:val="sing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sz w:val="20"/>
                <w:szCs w:val="20"/>
                <w:lang w:val="ka-GE"/>
              </w:rPr>
            </w:pPr>
            <w:r w:rsidRPr="0083229D">
              <w:rPr>
                <w:rFonts w:ascii="Sylfaen" w:hAnsi="Sylfaen"/>
                <w:sz w:val="20"/>
                <w:szCs w:val="20"/>
                <w:lang w:val="ka-GE"/>
              </w:rPr>
              <w:t>30</w:t>
            </w:r>
          </w:p>
        </w:tc>
        <w:tc>
          <w:tcPr>
            <w:tcW w:w="987" w:type="dxa"/>
            <w:tcBorders>
              <w:top w:val="single" w:sz="4" w:space="0" w:color="auto"/>
              <w:left w:val="single" w:sz="4" w:space="0" w:color="auto"/>
              <w:bottom w:val="single" w:sz="4" w:space="0" w:color="auto"/>
              <w:right w:val="double" w:sz="4" w:space="0" w:color="auto"/>
            </w:tcBorders>
            <w:hideMark/>
          </w:tcPr>
          <w:p w:rsidR="00401CA5" w:rsidRPr="0083229D" w:rsidRDefault="00401CA5" w:rsidP="00401CA5">
            <w:pPr>
              <w:spacing w:after="0"/>
              <w:jc w:val="center"/>
              <w:rPr>
                <w:rFonts w:ascii="Sylfaen" w:eastAsia="Times New Roman" w:hAnsi="Sylfaen" w:cs="Times New Roman"/>
                <w:sz w:val="20"/>
                <w:szCs w:val="20"/>
                <w:lang w:val="ka-GE"/>
              </w:rPr>
            </w:pPr>
            <w:r w:rsidRPr="0083229D">
              <w:rPr>
                <w:rFonts w:ascii="Sylfaen" w:hAnsi="Sylfaen"/>
                <w:sz w:val="20"/>
                <w:szCs w:val="20"/>
                <w:lang w:val="ka-GE"/>
              </w:rPr>
              <w:t xml:space="preserve">4, 5, 8, 9, 10. </w:t>
            </w:r>
            <w:r w:rsidRPr="0083229D">
              <w:rPr>
                <w:rFonts w:ascii="Sylfaen" w:hAnsi="Sylfaen"/>
                <w:sz w:val="20"/>
                <w:szCs w:val="20"/>
              </w:rPr>
              <w:t>16</w:t>
            </w:r>
          </w:p>
        </w:tc>
      </w:tr>
      <w:tr w:rsidR="00401CA5" w:rsidRPr="0083229D" w:rsidTr="00C543C5">
        <w:trPr>
          <w:trHeight w:val="131"/>
          <w:jc w:val="center"/>
        </w:trPr>
        <w:tc>
          <w:tcPr>
            <w:tcW w:w="4121" w:type="dxa"/>
            <w:gridSpan w:val="2"/>
            <w:tcBorders>
              <w:top w:val="double" w:sz="4" w:space="0" w:color="auto"/>
              <w:left w:val="double" w:sz="4" w:space="0" w:color="auto"/>
              <w:bottom w:val="doub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b/>
                <w:sz w:val="20"/>
                <w:szCs w:val="20"/>
                <w:lang w:val="ka-GE"/>
              </w:rPr>
            </w:pPr>
            <w:r w:rsidRPr="0083229D">
              <w:rPr>
                <w:rFonts w:ascii="Sylfaen" w:hAnsi="Sylfaen"/>
                <w:b/>
                <w:sz w:val="20"/>
                <w:szCs w:val="20"/>
                <w:lang w:val="ka-GE"/>
              </w:rPr>
              <w:t>სულ</w:t>
            </w:r>
          </w:p>
        </w:tc>
        <w:tc>
          <w:tcPr>
            <w:tcW w:w="1165" w:type="dxa"/>
            <w:tcBorders>
              <w:top w:val="double" w:sz="4" w:space="0" w:color="auto"/>
              <w:left w:val="double" w:sz="4" w:space="0" w:color="auto"/>
              <w:bottom w:val="double" w:sz="4" w:space="0" w:color="auto"/>
              <w:right w:val="double" w:sz="4" w:space="0" w:color="auto"/>
            </w:tcBorders>
          </w:tcPr>
          <w:p w:rsidR="00401CA5" w:rsidRPr="0083229D" w:rsidRDefault="00401CA5" w:rsidP="00401CA5">
            <w:pPr>
              <w:spacing w:after="0"/>
              <w:ind w:right="-107"/>
              <w:jc w:val="center"/>
              <w:rPr>
                <w:rFonts w:ascii="Sylfaen" w:eastAsia="Times New Roman" w:hAnsi="Sylfaen" w:cs="Times New Roman"/>
                <w:b/>
                <w:sz w:val="20"/>
                <w:szCs w:val="20"/>
                <w:lang w:val="ka-GE"/>
              </w:rPr>
            </w:pPr>
          </w:p>
        </w:tc>
        <w:tc>
          <w:tcPr>
            <w:tcW w:w="734" w:type="dxa"/>
            <w:gridSpan w:val="2"/>
            <w:tcBorders>
              <w:top w:val="double" w:sz="4" w:space="0" w:color="auto"/>
              <w:left w:val="double" w:sz="4" w:space="0" w:color="auto"/>
              <w:bottom w:val="doub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b/>
                <w:sz w:val="20"/>
                <w:szCs w:val="20"/>
                <w:lang w:val="ka-GE"/>
              </w:rPr>
            </w:pPr>
            <w:r w:rsidRPr="0083229D">
              <w:rPr>
                <w:rFonts w:ascii="Sylfaen" w:hAnsi="Sylfaen"/>
                <w:b/>
                <w:sz w:val="20"/>
                <w:szCs w:val="20"/>
                <w:lang w:val="ka-GE"/>
              </w:rPr>
              <w:t>120</w:t>
            </w:r>
          </w:p>
        </w:tc>
        <w:tc>
          <w:tcPr>
            <w:tcW w:w="586" w:type="dxa"/>
            <w:tcBorders>
              <w:top w:val="double" w:sz="4" w:space="0" w:color="auto"/>
              <w:left w:val="single" w:sz="4" w:space="0" w:color="auto"/>
              <w:bottom w:val="double" w:sz="4" w:space="0" w:color="auto"/>
              <w:right w:val="single" w:sz="4" w:space="0" w:color="auto"/>
            </w:tcBorders>
            <w:hideMark/>
          </w:tcPr>
          <w:p w:rsidR="00401CA5" w:rsidRPr="0083229D" w:rsidRDefault="00401CA5" w:rsidP="00401CA5">
            <w:pPr>
              <w:spacing w:after="0"/>
              <w:ind w:right="-107"/>
              <w:jc w:val="center"/>
              <w:rPr>
                <w:rFonts w:ascii="Sylfaen" w:eastAsia="Times New Roman" w:hAnsi="Sylfaen" w:cs="Times New Roman"/>
                <w:b/>
                <w:sz w:val="20"/>
                <w:szCs w:val="20"/>
                <w:lang w:val="ka-GE"/>
              </w:rPr>
            </w:pPr>
            <w:r w:rsidRPr="0083229D">
              <w:rPr>
                <w:rFonts w:ascii="Sylfaen" w:hAnsi="Sylfaen"/>
                <w:b/>
                <w:sz w:val="20"/>
                <w:szCs w:val="20"/>
                <w:lang w:val="ka-GE"/>
              </w:rPr>
              <w:t>3000</w:t>
            </w:r>
          </w:p>
        </w:tc>
        <w:tc>
          <w:tcPr>
            <w:tcW w:w="618" w:type="dxa"/>
            <w:tcBorders>
              <w:top w:val="double" w:sz="4" w:space="0" w:color="auto"/>
              <w:left w:val="single" w:sz="4" w:space="0" w:color="auto"/>
              <w:bottom w:val="double" w:sz="4" w:space="0" w:color="auto"/>
              <w:right w:val="single" w:sz="4" w:space="0" w:color="auto"/>
            </w:tcBorders>
            <w:hideMark/>
          </w:tcPr>
          <w:p w:rsidR="00401CA5" w:rsidRPr="0083229D" w:rsidRDefault="00B260D4" w:rsidP="00401CA5">
            <w:pPr>
              <w:spacing w:after="0"/>
              <w:ind w:right="-107"/>
              <w:jc w:val="center"/>
              <w:rPr>
                <w:rFonts w:ascii="Sylfaen" w:eastAsia="Times New Roman" w:hAnsi="Sylfaen" w:cs="Times New Roman"/>
                <w:b/>
                <w:sz w:val="20"/>
                <w:szCs w:val="20"/>
              </w:rPr>
            </w:pPr>
            <w:r>
              <w:rPr>
                <w:rFonts w:ascii="Sylfaen" w:hAnsi="Sylfaen"/>
                <w:b/>
                <w:sz w:val="20"/>
                <w:szCs w:val="20"/>
              </w:rPr>
              <w:t>850</w:t>
            </w:r>
          </w:p>
        </w:tc>
        <w:tc>
          <w:tcPr>
            <w:tcW w:w="718" w:type="dxa"/>
            <w:tcBorders>
              <w:top w:val="double" w:sz="4" w:space="0" w:color="auto"/>
              <w:left w:val="single" w:sz="4" w:space="0" w:color="auto"/>
              <w:bottom w:val="double" w:sz="4" w:space="0" w:color="auto"/>
              <w:right w:val="single" w:sz="4" w:space="0" w:color="auto"/>
            </w:tcBorders>
            <w:hideMark/>
          </w:tcPr>
          <w:p w:rsidR="00401CA5" w:rsidRPr="0083229D" w:rsidRDefault="008114A5" w:rsidP="00401CA5">
            <w:pPr>
              <w:spacing w:after="0"/>
              <w:ind w:right="-107"/>
              <w:jc w:val="center"/>
              <w:rPr>
                <w:rFonts w:ascii="Sylfaen" w:eastAsia="Times New Roman" w:hAnsi="Sylfaen" w:cs="Times New Roman"/>
                <w:b/>
                <w:sz w:val="20"/>
                <w:szCs w:val="20"/>
              </w:rPr>
            </w:pPr>
            <w:r>
              <w:rPr>
                <w:rFonts w:ascii="Sylfaen" w:hAnsi="Sylfaen"/>
                <w:b/>
                <w:sz w:val="20"/>
                <w:szCs w:val="20"/>
              </w:rPr>
              <w:t>51</w:t>
            </w:r>
          </w:p>
        </w:tc>
        <w:tc>
          <w:tcPr>
            <w:tcW w:w="488" w:type="dxa"/>
            <w:tcBorders>
              <w:top w:val="double" w:sz="4" w:space="0" w:color="auto"/>
              <w:left w:val="single" w:sz="4" w:space="0" w:color="auto"/>
              <w:bottom w:val="double" w:sz="4" w:space="0" w:color="auto"/>
              <w:right w:val="single" w:sz="4" w:space="0" w:color="auto"/>
            </w:tcBorders>
            <w:hideMark/>
          </w:tcPr>
          <w:p w:rsidR="00401CA5" w:rsidRPr="008114A5" w:rsidRDefault="008114A5" w:rsidP="008114A5">
            <w:pPr>
              <w:spacing w:after="0"/>
              <w:ind w:right="-107" w:hanging="105"/>
              <w:jc w:val="center"/>
              <w:rPr>
                <w:rFonts w:ascii="Sylfaen" w:eastAsia="Times New Roman" w:hAnsi="Sylfaen" w:cs="Times New Roman"/>
                <w:b/>
                <w:sz w:val="20"/>
                <w:szCs w:val="20"/>
              </w:rPr>
            </w:pPr>
            <w:r>
              <w:rPr>
                <w:rFonts w:ascii="Sylfaen" w:hAnsi="Sylfaen"/>
                <w:b/>
                <w:sz w:val="20"/>
                <w:szCs w:val="20"/>
                <w:lang w:val="ka-GE"/>
              </w:rPr>
              <w:t>2</w:t>
            </w:r>
            <w:r>
              <w:rPr>
                <w:rFonts w:ascii="Sylfaen" w:hAnsi="Sylfaen"/>
                <w:b/>
                <w:sz w:val="20"/>
                <w:szCs w:val="20"/>
              </w:rPr>
              <w:t>099</w:t>
            </w:r>
          </w:p>
        </w:tc>
        <w:tc>
          <w:tcPr>
            <w:tcW w:w="1306" w:type="dxa"/>
            <w:tcBorders>
              <w:top w:val="double" w:sz="4" w:space="0" w:color="auto"/>
              <w:left w:val="single" w:sz="4" w:space="0" w:color="auto"/>
              <w:bottom w:val="double" w:sz="4" w:space="0" w:color="auto"/>
              <w:right w:val="double" w:sz="4" w:space="0" w:color="auto"/>
            </w:tcBorders>
            <w:vAlign w:val="center"/>
          </w:tcPr>
          <w:p w:rsidR="00401CA5" w:rsidRPr="0083229D" w:rsidRDefault="00401CA5" w:rsidP="00401CA5">
            <w:pPr>
              <w:spacing w:after="0"/>
              <w:ind w:right="-107"/>
              <w:rPr>
                <w:rFonts w:ascii="Sylfaen" w:eastAsia="Times New Roman" w:hAnsi="Sylfaen" w:cs="Times New Roman"/>
                <w:b/>
                <w:sz w:val="20"/>
                <w:szCs w:val="20"/>
                <w:lang w:val="ka-GE"/>
              </w:rPr>
            </w:pPr>
          </w:p>
        </w:tc>
        <w:tc>
          <w:tcPr>
            <w:tcW w:w="761" w:type="dxa"/>
            <w:tcBorders>
              <w:top w:val="double" w:sz="4" w:space="0" w:color="auto"/>
              <w:left w:val="double" w:sz="4" w:space="0" w:color="auto"/>
              <w:bottom w:val="doub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b/>
                <w:sz w:val="20"/>
                <w:szCs w:val="20"/>
                <w:lang w:val="ka-GE"/>
              </w:rPr>
            </w:pPr>
            <w:r w:rsidRPr="0083229D">
              <w:rPr>
                <w:rFonts w:ascii="Sylfaen" w:hAnsi="Sylfaen"/>
                <w:b/>
                <w:sz w:val="20"/>
                <w:szCs w:val="20"/>
                <w:lang w:val="ka-GE"/>
              </w:rPr>
              <w:t>30</w:t>
            </w:r>
          </w:p>
        </w:tc>
        <w:tc>
          <w:tcPr>
            <w:tcW w:w="724" w:type="dxa"/>
            <w:tcBorders>
              <w:top w:val="double" w:sz="4" w:space="0" w:color="auto"/>
              <w:left w:val="single" w:sz="4" w:space="0" w:color="auto"/>
              <w:bottom w:val="doub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b/>
                <w:sz w:val="20"/>
                <w:szCs w:val="20"/>
                <w:lang w:val="ka-GE"/>
              </w:rPr>
            </w:pPr>
            <w:r w:rsidRPr="0083229D">
              <w:rPr>
                <w:rFonts w:ascii="Sylfaen" w:hAnsi="Sylfaen"/>
                <w:b/>
                <w:sz w:val="20"/>
                <w:szCs w:val="20"/>
                <w:lang w:val="ka-GE"/>
              </w:rPr>
              <w:t>30</w:t>
            </w:r>
          </w:p>
        </w:tc>
        <w:tc>
          <w:tcPr>
            <w:tcW w:w="807" w:type="dxa"/>
            <w:tcBorders>
              <w:top w:val="double" w:sz="4" w:space="0" w:color="auto"/>
              <w:left w:val="single" w:sz="4" w:space="0" w:color="auto"/>
              <w:bottom w:val="double" w:sz="4" w:space="0" w:color="auto"/>
              <w:right w:val="sing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b/>
                <w:sz w:val="20"/>
                <w:szCs w:val="20"/>
                <w:lang w:val="ka-GE"/>
              </w:rPr>
            </w:pPr>
            <w:r w:rsidRPr="0083229D">
              <w:rPr>
                <w:rFonts w:ascii="Sylfaen" w:hAnsi="Sylfaen"/>
                <w:b/>
                <w:sz w:val="20"/>
                <w:szCs w:val="20"/>
                <w:lang w:val="ka-GE"/>
              </w:rPr>
              <w:t>30</w:t>
            </w:r>
          </w:p>
        </w:tc>
        <w:tc>
          <w:tcPr>
            <w:tcW w:w="786" w:type="dxa"/>
            <w:tcBorders>
              <w:top w:val="double" w:sz="4" w:space="0" w:color="auto"/>
              <w:left w:val="single" w:sz="4" w:space="0" w:color="auto"/>
              <w:bottom w:val="double" w:sz="4" w:space="0" w:color="auto"/>
              <w:right w:val="double" w:sz="4" w:space="0" w:color="auto"/>
            </w:tcBorders>
            <w:vAlign w:val="center"/>
            <w:hideMark/>
          </w:tcPr>
          <w:p w:rsidR="00401CA5" w:rsidRPr="0083229D" w:rsidRDefault="00401CA5" w:rsidP="00401CA5">
            <w:pPr>
              <w:spacing w:after="0"/>
              <w:ind w:right="-107"/>
              <w:jc w:val="center"/>
              <w:rPr>
                <w:rFonts w:ascii="Sylfaen" w:eastAsia="Times New Roman" w:hAnsi="Sylfaen" w:cs="Times New Roman"/>
                <w:b/>
                <w:sz w:val="20"/>
                <w:szCs w:val="20"/>
                <w:lang w:val="ka-GE"/>
              </w:rPr>
            </w:pPr>
            <w:r w:rsidRPr="0083229D">
              <w:rPr>
                <w:rFonts w:ascii="Sylfaen" w:hAnsi="Sylfaen"/>
                <w:b/>
                <w:sz w:val="20"/>
                <w:szCs w:val="20"/>
                <w:lang w:val="ka-GE"/>
              </w:rPr>
              <w:t>30</w:t>
            </w:r>
          </w:p>
        </w:tc>
        <w:tc>
          <w:tcPr>
            <w:tcW w:w="1032" w:type="dxa"/>
            <w:gridSpan w:val="3"/>
            <w:tcBorders>
              <w:top w:val="double" w:sz="4" w:space="0" w:color="auto"/>
              <w:left w:val="single" w:sz="4" w:space="0" w:color="auto"/>
              <w:bottom w:val="double" w:sz="4" w:space="0" w:color="auto"/>
              <w:right w:val="double" w:sz="4" w:space="0" w:color="auto"/>
            </w:tcBorders>
          </w:tcPr>
          <w:p w:rsidR="00401CA5" w:rsidRPr="0083229D" w:rsidRDefault="00401CA5" w:rsidP="00401CA5">
            <w:pPr>
              <w:spacing w:after="0"/>
              <w:ind w:right="203"/>
              <w:rPr>
                <w:rFonts w:ascii="Sylfaen" w:eastAsia="Times New Roman" w:hAnsi="Sylfaen" w:cs="Times New Roman"/>
                <w:color w:val="000000"/>
                <w:sz w:val="20"/>
                <w:szCs w:val="20"/>
                <w:lang w:val="ka-GE"/>
              </w:rPr>
            </w:pPr>
          </w:p>
        </w:tc>
      </w:tr>
    </w:tbl>
    <w:p w:rsidR="00401CA5" w:rsidRPr="0083229D" w:rsidRDefault="00401CA5" w:rsidP="00401CA5">
      <w:pPr>
        <w:rPr>
          <w:rFonts w:ascii="Sylfaen" w:eastAsia="Times New Roman" w:hAnsi="Sylfaen" w:cs="Times New Roman"/>
          <w:sz w:val="20"/>
          <w:szCs w:val="20"/>
        </w:rPr>
      </w:pPr>
    </w:p>
    <w:p w:rsidR="00401CA5" w:rsidRPr="0083229D" w:rsidRDefault="00401CA5" w:rsidP="00B2525E">
      <w:pPr>
        <w:rPr>
          <w:rFonts w:ascii="Sylfaen" w:hAnsi="Sylfaen"/>
          <w:b/>
          <w:sz w:val="20"/>
          <w:szCs w:val="20"/>
        </w:rPr>
      </w:pPr>
    </w:p>
    <w:p w:rsidR="00401CA5" w:rsidRPr="0083229D" w:rsidRDefault="00401CA5" w:rsidP="00B2525E">
      <w:pPr>
        <w:rPr>
          <w:rFonts w:ascii="Sylfaen" w:hAnsi="Sylfaen"/>
          <w:b/>
          <w:sz w:val="20"/>
          <w:szCs w:val="20"/>
        </w:rPr>
        <w:sectPr w:rsidR="00401CA5" w:rsidRPr="0083229D" w:rsidSect="00401CA5">
          <w:type w:val="continuous"/>
          <w:pgSz w:w="15840" w:h="12240" w:orient="landscape"/>
          <w:pgMar w:top="425" w:right="567" w:bottom="1701" w:left="709" w:header="720" w:footer="720" w:gutter="0"/>
          <w:cols w:space="720"/>
        </w:sectPr>
      </w:pPr>
    </w:p>
    <w:p w:rsidR="00401CA5" w:rsidRPr="0083229D" w:rsidRDefault="00401CA5" w:rsidP="00B2525E">
      <w:pPr>
        <w:rPr>
          <w:rFonts w:ascii="Sylfaen" w:hAnsi="Sylfaen"/>
          <w:b/>
          <w:sz w:val="20"/>
          <w:szCs w:val="20"/>
        </w:rPr>
      </w:pPr>
    </w:p>
    <w:p w:rsidR="00E211DE" w:rsidRPr="0083229D" w:rsidRDefault="00E211DE" w:rsidP="00401CA5">
      <w:pPr>
        <w:jc w:val="right"/>
        <w:rPr>
          <w:rFonts w:ascii="Sylfaen" w:hAnsi="Sylfaen"/>
          <w:b/>
          <w:sz w:val="20"/>
          <w:szCs w:val="20"/>
        </w:rPr>
      </w:pPr>
      <w:r w:rsidRPr="0083229D">
        <w:rPr>
          <w:rFonts w:ascii="Sylfaen" w:hAnsi="Sylfaen"/>
          <w:b/>
          <w:sz w:val="20"/>
          <w:szCs w:val="20"/>
          <w:lang w:val="ka-GE"/>
        </w:rPr>
        <w:t xml:space="preserve">დანართი </w:t>
      </w:r>
      <w:r w:rsidRPr="0083229D">
        <w:rPr>
          <w:rFonts w:ascii="Sylfaen" w:hAnsi="Sylfaen"/>
          <w:b/>
          <w:sz w:val="20"/>
          <w:szCs w:val="20"/>
        </w:rPr>
        <w:t>2</w:t>
      </w:r>
    </w:p>
    <w:tbl>
      <w:tblPr>
        <w:tblW w:w="103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3798"/>
        <w:gridCol w:w="733"/>
        <w:gridCol w:w="999"/>
        <w:gridCol w:w="1139"/>
        <w:gridCol w:w="1060"/>
        <w:gridCol w:w="1035"/>
        <w:gridCol w:w="962"/>
      </w:tblGrid>
      <w:tr w:rsidR="00E211DE" w:rsidRPr="0083229D" w:rsidTr="00AF59AF">
        <w:trPr>
          <w:trHeight w:val="274"/>
        </w:trPr>
        <w:tc>
          <w:tcPr>
            <w:tcW w:w="624" w:type="dxa"/>
            <w:vMerge w:val="restart"/>
            <w:tcBorders>
              <w:top w:val="double" w:sz="4" w:space="0" w:color="auto"/>
              <w:left w:val="double" w:sz="4" w:space="0" w:color="auto"/>
              <w:right w:val="double" w:sz="4" w:space="0" w:color="auto"/>
            </w:tcBorders>
            <w:vAlign w:val="center"/>
          </w:tcPr>
          <w:p w:rsidR="00E211DE" w:rsidRPr="0083229D" w:rsidRDefault="00E211DE" w:rsidP="00401CA5">
            <w:pPr>
              <w:spacing w:after="0" w:line="240" w:lineRule="auto"/>
              <w:ind w:right="102"/>
              <w:jc w:val="center"/>
              <w:rPr>
                <w:rFonts w:ascii="Sylfaen" w:eastAsia="Times New Roman" w:hAnsi="Sylfaen" w:cs="Times New Roman"/>
                <w:b/>
                <w:sz w:val="20"/>
                <w:szCs w:val="20"/>
                <w:lang w:val="ka-GE" w:eastAsia="ru-RU"/>
              </w:rPr>
            </w:pPr>
            <w:r w:rsidRPr="0083229D">
              <w:rPr>
                <w:rFonts w:ascii="Sylfaen" w:eastAsia="Times New Roman" w:hAnsi="Sylfaen" w:cs="Times New Roman"/>
                <w:b/>
                <w:sz w:val="20"/>
                <w:szCs w:val="20"/>
                <w:lang w:val="ka-GE" w:eastAsia="ru-RU"/>
              </w:rPr>
              <w:t>№</w:t>
            </w:r>
          </w:p>
        </w:tc>
        <w:tc>
          <w:tcPr>
            <w:tcW w:w="3798" w:type="dxa"/>
            <w:vMerge w:val="restart"/>
            <w:tcBorders>
              <w:top w:val="double" w:sz="4" w:space="0" w:color="auto"/>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b/>
                <w:sz w:val="20"/>
                <w:szCs w:val="20"/>
                <w:lang w:val="ka-GE" w:eastAsia="ru-RU"/>
              </w:rPr>
            </w:pPr>
            <w:r w:rsidRPr="0083229D">
              <w:rPr>
                <w:rFonts w:ascii="Sylfaen" w:eastAsia="Times New Roman" w:hAnsi="Sylfaen" w:cs="Times New Roman"/>
                <w:b/>
                <w:sz w:val="20"/>
                <w:szCs w:val="20"/>
                <w:lang w:val="ka-GE" w:eastAsia="ru-RU"/>
              </w:rPr>
              <w:t>კურსის დასახელება</w:t>
            </w:r>
          </w:p>
        </w:tc>
        <w:tc>
          <w:tcPr>
            <w:tcW w:w="5928" w:type="dxa"/>
            <w:gridSpan w:val="6"/>
            <w:tcBorders>
              <w:top w:val="double" w:sz="4" w:space="0" w:color="auto"/>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b/>
                <w:sz w:val="20"/>
                <w:szCs w:val="20"/>
                <w:lang w:val="ka-GE" w:eastAsia="ru-RU"/>
              </w:rPr>
            </w:pPr>
            <w:r w:rsidRPr="0083229D">
              <w:rPr>
                <w:rFonts w:ascii="Sylfaen" w:eastAsia="Times New Roman" w:hAnsi="Sylfaen" w:cs="Times New Roman"/>
                <w:b/>
                <w:sz w:val="20"/>
                <w:szCs w:val="20"/>
                <w:lang w:val="ka-GE" w:eastAsia="ru-RU"/>
              </w:rPr>
              <w:t>კომპეტენციები</w:t>
            </w:r>
          </w:p>
        </w:tc>
      </w:tr>
      <w:tr w:rsidR="00E211DE" w:rsidRPr="0083229D" w:rsidTr="00AF59AF">
        <w:trPr>
          <w:cantSplit/>
          <w:trHeight w:val="1838"/>
        </w:trPr>
        <w:tc>
          <w:tcPr>
            <w:tcW w:w="624" w:type="dxa"/>
            <w:vMerge/>
            <w:tcBorders>
              <w:left w:val="double" w:sz="4" w:space="0" w:color="auto"/>
              <w:bottom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val="ka-GE" w:eastAsia="ru-RU"/>
              </w:rPr>
            </w:pPr>
          </w:p>
        </w:tc>
        <w:tc>
          <w:tcPr>
            <w:tcW w:w="3798" w:type="dxa"/>
            <w:vMerge/>
            <w:tcBorders>
              <w:left w:val="double" w:sz="4" w:space="0" w:color="auto"/>
              <w:bottom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val="ka-GE" w:eastAsia="ru-RU"/>
              </w:rPr>
            </w:pPr>
          </w:p>
        </w:tc>
        <w:tc>
          <w:tcPr>
            <w:tcW w:w="733" w:type="dxa"/>
            <w:tcBorders>
              <w:left w:val="double" w:sz="4" w:space="0" w:color="auto"/>
              <w:bottom w:val="double" w:sz="4" w:space="0" w:color="auto"/>
            </w:tcBorders>
            <w:textDirection w:val="btLr"/>
            <w:vAlign w:val="center"/>
          </w:tcPr>
          <w:p w:rsidR="00E211DE" w:rsidRPr="0083229D" w:rsidRDefault="00E211DE" w:rsidP="00401CA5">
            <w:pPr>
              <w:spacing w:after="0"/>
              <w:ind w:right="113"/>
              <w:jc w:val="center"/>
              <w:rPr>
                <w:rFonts w:ascii="Sylfaen" w:eastAsia="Times New Roman" w:hAnsi="Sylfaen" w:cs="Times New Roman"/>
                <w:b/>
                <w:sz w:val="20"/>
                <w:szCs w:val="20"/>
                <w:lang w:val="ka-GE" w:eastAsia="ru-RU"/>
              </w:rPr>
            </w:pPr>
            <w:r w:rsidRPr="0083229D">
              <w:rPr>
                <w:rFonts w:ascii="Sylfaen" w:eastAsia="Times New Roman" w:hAnsi="Sylfaen" w:cs="Times New Roman"/>
                <w:b/>
                <w:sz w:val="20"/>
                <w:szCs w:val="20"/>
                <w:lang w:val="ka-GE" w:eastAsia="ru-RU"/>
              </w:rPr>
              <w:t>ცოდნა და გაცნობიერება</w:t>
            </w:r>
          </w:p>
        </w:tc>
        <w:tc>
          <w:tcPr>
            <w:tcW w:w="999" w:type="dxa"/>
            <w:tcBorders>
              <w:bottom w:val="double" w:sz="4" w:space="0" w:color="auto"/>
            </w:tcBorders>
            <w:textDirection w:val="btLr"/>
            <w:vAlign w:val="center"/>
          </w:tcPr>
          <w:p w:rsidR="00E211DE" w:rsidRPr="0083229D" w:rsidRDefault="00E211DE" w:rsidP="00401CA5">
            <w:pPr>
              <w:spacing w:after="0"/>
              <w:ind w:right="113"/>
              <w:jc w:val="center"/>
              <w:rPr>
                <w:rFonts w:ascii="Sylfaen" w:eastAsia="Times New Roman" w:hAnsi="Sylfaen" w:cs="Times New Roman"/>
                <w:b/>
                <w:sz w:val="20"/>
                <w:szCs w:val="20"/>
                <w:lang w:val="ka-GE" w:eastAsia="ru-RU"/>
              </w:rPr>
            </w:pPr>
            <w:r w:rsidRPr="0083229D">
              <w:rPr>
                <w:rFonts w:ascii="Sylfaen" w:eastAsia="Times New Roman" w:hAnsi="Sylfaen" w:cs="Times New Roman"/>
                <w:b/>
                <w:sz w:val="20"/>
                <w:szCs w:val="20"/>
                <w:lang w:val="ka-GE" w:eastAsia="ru-RU"/>
              </w:rPr>
              <w:t>ცოდნის პრაქტიკაში გამოყენების უნარი</w:t>
            </w:r>
          </w:p>
        </w:tc>
        <w:tc>
          <w:tcPr>
            <w:tcW w:w="1139" w:type="dxa"/>
            <w:tcBorders>
              <w:bottom w:val="double" w:sz="4" w:space="0" w:color="auto"/>
            </w:tcBorders>
            <w:textDirection w:val="btLr"/>
            <w:vAlign w:val="center"/>
          </w:tcPr>
          <w:p w:rsidR="00E211DE" w:rsidRPr="0083229D" w:rsidRDefault="00E211DE" w:rsidP="00401CA5">
            <w:pPr>
              <w:spacing w:after="0"/>
              <w:ind w:right="113"/>
              <w:jc w:val="center"/>
              <w:rPr>
                <w:rFonts w:ascii="Sylfaen" w:eastAsia="Times New Roman" w:hAnsi="Sylfaen" w:cs="Times New Roman"/>
                <w:b/>
                <w:sz w:val="20"/>
                <w:szCs w:val="20"/>
                <w:lang w:val="ka-GE" w:eastAsia="ru-RU"/>
              </w:rPr>
            </w:pPr>
            <w:r w:rsidRPr="0083229D">
              <w:rPr>
                <w:rFonts w:ascii="Sylfaen" w:eastAsia="Times New Roman" w:hAnsi="Sylfaen" w:cs="Times New Roman"/>
                <w:b/>
                <w:sz w:val="20"/>
                <w:szCs w:val="20"/>
                <w:lang w:val="ka-GE" w:eastAsia="ru-RU"/>
              </w:rPr>
              <w:t>დასკვნის გაკეთების უნარი</w:t>
            </w:r>
          </w:p>
        </w:tc>
        <w:tc>
          <w:tcPr>
            <w:tcW w:w="1060" w:type="dxa"/>
            <w:tcBorders>
              <w:bottom w:val="double" w:sz="4" w:space="0" w:color="auto"/>
            </w:tcBorders>
            <w:textDirection w:val="btLr"/>
            <w:vAlign w:val="center"/>
          </w:tcPr>
          <w:p w:rsidR="00E211DE" w:rsidRPr="0083229D" w:rsidRDefault="00E211DE" w:rsidP="00401CA5">
            <w:pPr>
              <w:spacing w:after="0"/>
              <w:ind w:right="113"/>
              <w:jc w:val="center"/>
              <w:rPr>
                <w:rFonts w:ascii="Sylfaen" w:eastAsia="Times New Roman" w:hAnsi="Sylfaen" w:cs="Times New Roman"/>
                <w:b/>
                <w:sz w:val="20"/>
                <w:szCs w:val="20"/>
                <w:lang w:val="ka-GE" w:eastAsia="ru-RU"/>
              </w:rPr>
            </w:pPr>
            <w:r w:rsidRPr="0083229D">
              <w:rPr>
                <w:rFonts w:ascii="Sylfaen" w:eastAsia="Times New Roman" w:hAnsi="Sylfaen" w:cs="Times New Roman"/>
                <w:b/>
                <w:sz w:val="20"/>
                <w:szCs w:val="20"/>
                <w:lang w:val="ka-GE" w:eastAsia="ru-RU"/>
              </w:rPr>
              <w:t>კომუნიკაციის უნარი</w:t>
            </w:r>
          </w:p>
        </w:tc>
        <w:tc>
          <w:tcPr>
            <w:tcW w:w="1035" w:type="dxa"/>
            <w:tcBorders>
              <w:bottom w:val="double" w:sz="4" w:space="0" w:color="auto"/>
              <w:right w:val="single" w:sz="4" w:space="0" w:color="auto"/>
            </w:tcBorders>
            <w:textDirection w:val="btLr"/>
            <w:vAlign w:val="center"/>
          </w:tcPr>
          <w:p w:rsidR="00E211DE" w:rsidRPr="0083229D" w:rsidRDefault="00E211DE" w:rsidP="00401CA5">
            <w:pPr>
              <w:spacing w:after="0"/>
              <w:ind w:right="113"/>
              <w:jc w:val="center"/>
              <w:rPr>
                <w:rFonts w:ascii="Sylfaen" w:eastAsia="Times New Roman" w:hAnsi="Sylfaen" w:cs="Times New Roman"/>
                <w:b/>
                <w:sz w:val="20"/>
                <w:szCs w:val="20"/>
                <w:lang w:val="ka-GE" w:eastAsia="ru-RU"/>
              </w:rPr>
            </w:pPr>
            <w:r w:rsidRPr="0083229D">
              <w:rPr>
                <w:rFonts w:ascii="Sylfaen" w:eastAsia="Times New Roman" w:hAnsi="Sylfaen" w:cs="Times New Roman"/>
                <w:b/>
                <w:sz w:val="20"/>
                <w:szCs w:val="20"/>
                <w:lang w:val="ka-GE" w:eastAsia="ru-RU"/>
              </w:rPr>
              <w:t>სწავლის უნარი</w:t>
            </w:r>
          </w:p>
        </w:tc>
        <w:tc>
          <w:tcPr>
            <w:tcW w:w="962" w:type="dxa"/>
            <w:tcBorders>
              <w:left w:val="single" w:sz="4" w:space="0" w:color="auto"/>
              <w:bottom w:val="double" w:sz="4" w:space="0" w:color="auto"/>
              <w:right w:val="double" w:sz="4" w:space="0" w:color="auto"/>
            </w:tcBorders>
            <w:textDirection w:val="btLr"/>
            <w:vAlign w:val="center"/>
          </w:tcPr>
          <w:p w:rsidR="00E211DE" w:rsidRPr="0083229D" w:rsidRDefault="00E211DE" w:rsidP="00401CA5">
            <w:pPr>
              <w:spacing w:after="0"/>
              <w:ind w:right="113"/>
              <w:jc w:val="center"/>
              <w:rPr>
                <w:rFonts w:ascii="Sylfaen" w:eastAsia="Times New Roman" w:hAnsi="Sylfaen" w:cs="Times New Roman"/>
                <w:b/>
                <w:sz w:val="20"/>
                <w:szCs w:val="20"/>
                <w:lang w:val="ka-GE" w:eastAsia="ru-RU"/>
              </w:rPr>
            </w:pPr>
            <w:r w:rsidRPr="0083229D">
              <w:rPr>
                <w:rFonts w:ascii="Sylfaen" w:eastAsia="Times New Roman" w:hAnsi="Sylfaen" w:cs="Times New Roman"/>
                <w:b/>
                <w:sz w:val="20"/>
                <w:szCs w:val="20"/>
                <w:lang w:val="ka-GE" w:eastAsia="ru-RU"/>
              </w:rPr>
              <w:t>ღირებულებები</w:t>
            </w:r>
          </w:p>
        </w:tc>
      </w:tr>
      <w:tr w:rsidR="00E211DE" w:rsidRPr="0083229D" w:rsidTr="000A0E74">
        <w:trPr>
          <w:trHeight w:val="217"/>
        </w:trPr>
        <w:tc>
          <w:tcPr>
            <w:tcW w:w="10350" w:type="dxa"/>
            <w:gridSpan w:val="8"/>
            <w:tcBorders>
              <w:top w:val="double" w:sz="4" w:space="0" w:color="auto"/>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val="ka-GE" w:eastAsia="ru-RU"/>
              </w:rPr>
            </w:pPr>
          </w:p>
        </w:tc>
      </w:tr>
      <w:tr w:rsidR="00E211DE" w:rsidRPr="0083229D" w:rsidTr="00AF59AF">
        <w:trPr>
          <w:trHeight w:val="282"/>
        </w:trPr>
        <w:tc>
          <w:tcPr>
            <w:tcW w:w="624" w:type="dxa"/>
            <w:tcBorders>
              <w:top w:val="double" w:sz="4" w:space="0" w:color="auto"/>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1</w:t>
            </w:r>
          </w:p>
        </w:tc>
        <w:tc>
          <w:tcPr>
            <w:tcW w:w="3798" w:type="dxa"/>
            <w:tcBorders>
              <w:top w:val="double" w:sz="4" w:space="0" w:color="auto"/>
              <w:left w:val="double" w:sz="4" w:space="0" w:color="auto"/>
              <w:right w:val="double" w:sz="4" w:space="0" w:color="auto"/>
            </w:tcBorders>
            <w:vAlign w:val="center"/>
          </w:tcPr>
          <w:p w:rsidR="00E211DE" w:rsidRPr="0083229D" w:rsidRDefault="00E211DE" w:rsidP="00401CA5">
            <w:pPr>
              <w:spacing w:after="0"/>
              <w:rPr>
                <w:rFonts w:ascii="Sylfaen" w:hAnsi="Sylfaen"/>
                <w:sz w:val="20"/>
                <w:szCs w:val="20"/>
                <w:lang w:val="ka-GE"/>
              </w:rPr>
            </w:pPr>
            <w:r w:rsidRPr="0083229D">
              <w:rPr>
                <w:rFonts w:ascii="Sylfaen" w:hAnsi="Sylfaen" w:cs="Sylfaen"/>
                <w:sz w:val="20"/>
                <w:szCs w:val="20"/>
                <w:lang w:val="ka-GE"/>
              </w:rPr>
              <w:t>ფილოსოფია</w:t>
            </w:r>
          </w:p>
        </w:tc>
        <w:tc>
          <w:tcPr>
            <w:tcW w:w="733" w:type="dxa"/>
            <w:tcBorders>
              <w:top w:val="double" w:sz="4" w:space="0" w:color="auto"/>
              <w:left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99" w:type="dxa"/>
            <w:tcBorders>
              <w:top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139" w:type="dxa"/>
            <w:tcBorders>
              <w:top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060" w:type="dxa"/>
            <w:tcBorders>
              <w:top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035" w:type="dxa"/>
            <w:tcBorders>
              <w:top w:val="double" w:sz="4" w:space="0" w:color="auto"/>
              <w:right w:val="single" w:sz="4" w:space="0" w:color="auto"/>
            </w:tcBorders>
          </w:tcPr>
          <w:p w:rsidR="00E211DE" w:rsidRPr="0083229D" w:rsidRDefault="00E211DE" w:rsidP="00401CA5">
            <w:pPr>
              <w:spacing w:after="0"/>
              <w:jc w:val="center"/>
              <w:rPr>
                <w:rFonts w:ascii="Sylfaen" w:hAnsi="Sylfaen"/>
                <w:b/>
                <w:color w:val="000000"/>
                <w:sz w:val="20"/>
                <w:szCs w:val="20"/>
                <w:lang w:val="af-ZA"/>
              </w:rPr>
            </w:pPr>
          </w:p>
        </w:tc>
        <w:tc>
          <w:tcPr>
            <w:tcW w:w="962" w:type="dxa"/>
            <w:tcBorders>
              <w:top w:val="double" w:sz="4" w:space="0" w:color="auto"/>
              <w:left w:val="single" w:sz="4" w:space="0" w:color="auto"/>
              <w:right w:val="double" w:sz="4" w:space="0" w:color="auto"/>
            </w:tcBorders>
          </w:tcPr>
          <w:p w:rsidR="00E211DE" w:rsidRPr="0083229D" w:rsidRDefault="00E211DE" w:rsidP="00401CA5">
            <w:pPr>
              <w:spacing w:after="0"/>
              <w:jc w:val="center"/>
              <w:rPr>
                <w:rFonts w:ascii="Sylfaen" w:hAnsi="Sylfaen"/>
                <w:b/>
                <w:color w:val="000000"/>
                <w:sz w:val="20"/>
                <w:szCs w:val="20"/>
                <w:lang w:val="af-ZA"/>
              </w:rPr>
            </w:pPr>
          </w:p>
        </w:tc>
      </w:tr>
      <w:tr w:rsidR="00E211DE" w:rsidRPr="0083229D" w:rsidTr="00AF59AF">
        <w:trPr>
          <w:trHeight w:val="295"/>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2</w:t>
            </w:r>
          </w:p>
        </w:tc>
        <w:tc>
          <w:tcPr>
            <w:tcW w:w="3798" w:type="dxa"/>
            <w:tcBorders>
              <w:left w:val="double" w:sz="4" w:space="0" w:color="auto"/>
              <w:right w:val="double" w:sz="4" w:space="0" w:color="auto"/>
            </w:tcBorders>
            <w:vAlign w:val="center"/>
          </w:tcPr>
          <w:p w:rsidR="00E211DE" w:rsidRPr="0083229D" w:rsidRDefault="00E211DE" w:rsidP="00401CA5">
            <w:pPr>
              <w:spacing w:after="0"/>
              <w:rPr>
                <w:rFonts w:ascii="Sylfaen" w:hAnsi="Sylfaen" w:cs="Sylfaen"/>
                <w:sz w:val="20"/>
                <w:szCs w:val="20"/>
                <w:lang w:val="ka-GE"/>
              </w:rPr>
            </w:pPr>
            <w:r w:rsidRPr="0083229D">
              <w:rPr>
                <w:rFonts w:ascii="Sylfaen" w:hAnsi="Sylfaen" w:cs="Sylfaen"/>
                <w:sz w:val="20"/>
                <w:szCs w:val="20"/>
                <w:lang w:val="ka-GE"/>
              </w:rPr>
              <w:t>სუბტროპიკული სოფლის მეურნეობა</w:t>
            </w:r>
          </w:p>
        </w:tc>
        <w:tc>
          <w:tcPr>
            <w:tcW w:w="733" w:type="dxa"/>
            <w:tcBorders>
              <w:left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99"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139"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060"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035" w:type="dxa"/>
            <w:tcBorders>
              <w:right w:val="sing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sz w:val="20"/>
                <w:szCs w:val="20"/>
                <w:lang w:val="af-ZA"/>
              </w:rPr>
            </w:pPr>
          </w:p>
        </w:tc>
      </w:tr>
      <w:tr w:rsidR="00E211DE" w:rsidRPr="0083229D" w:rsidTr="00AF59AF">
        <w:trPr>
          <w:trHeight w:val="291"/>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3</w:t>
            </w:r>
          </w:p>
        </w:tc>
        <w:tc>
          <w:tcPr>
            <w:tcW w:w="3798" w:type="dxa"/>
            <w:tcBorders>
              <w:left w:val="double" w:sz="4" w:space="0" w:color="auto"/>
              <w:right w:val="double" w:sz="4" w:space="0" w:color="auto"/>
            </w:tcBorders>
            <w:vAlign w:val="center"/>
          </w:tcPr>
          <w:p w:rsidR="00E211DE" w:rsidRPr="0083229D" w:rsidRDefault="00E211DE" w:rsidP="00401CA5">
            <w:pPr>
              <w:spacing w:after="0"/>
              <w:rPr>
                <w:rFonts w:ascii="Sylfaen" w:hAnsi="Sylfaen" w:cs="Sylfaen"/>
                <w:sz w:val="20"/>
                <w:szCs w:val="20"/>
                <w:lang w:val="ka-GE"/>
              </w:rPr>
            </w:pPr>
            <w:r w:rsidRPr="0083229D">
              <w:rPr>
                <w:rFonts w:ascii="Sylfaen" w:hAnsi="Sylfaen" w:cs="Sylfaen"/>
                <w:sz w:val="20"/>
                <w:szCs w:val="20"/>
                <w:lang w:val="ka-GE"/>
              </w:rPr>
              <w:t>აგროეკოლოგიის აქტუალური პრობლემები</w:t>
            </w:r>
          </w:p>
        </w:tc>
        <w:tc>
          <w:tcPr>
            <w:tcW w:w="733" w:type="dxa"/>
            <w:tcBorders>
              <w:left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99"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139" w:type="dxa"/>
          </w:tcPr>
          <w:p w:rsidR="00E211DE" w:rsidRPr="0083229D" w:rsidRDefault="00E211DE" w:rsidP="00401CA5">
            <w:pPr>
              <w:spacing w:after="0"/>
              <w:jc w:val="center"/>
              <w:rPr>
                <w:rFonts w:ascii="Sylfaen" w:hAnsi="Sylfaen"/>
                <w:b/>
                <w:sz w:val="20"/>
                <w:szCs w:val="20"/>
                <w:lang w:val="af-ZA"/>
              </w:rPr>
            </w:pPr>
          </w:p>
        </w:tc>
        <w:tc>
          <w:tcPr>
            <w:tcW w:w="1060" w:type="dxa"/>
          </w:tcPr>
          <w:p w:rsidR="00E211DE" w:rsidRPr="0083229D" w:rsidRDefault="00E211DE" w:rsidP="00401CA5">
            <w:pPr>
              <w:spacing w:after="0"/>
              <w:jc w:val="center"/>
              <w:rPr>
                <w:rFonts w:ascii="Sylfaen" w:hAnsi="Sylfaen"/>
                <w:b/>
                <w:sz w:val="20"/>
                <w:szCs w:val="20"/>
                <w:lang w:val="af-ZA"/>
              </w:rPr>
            </w:pPr>
          </w:p>
        </w:tc>
        <w:tc>
          <w:tcPr>
            <w:tcW w:w="1035" w:type="dxa"/>
            <w:tcBorders>
              <w:right w:val="single" w:sz="4" w:space="0" w:color="auto"/>
            </w:tcBorders>
          </w:tcPr>
          <w:p w:rsidR="00E211DE" w:rsidRPr="0083229D" w:rsidRDefault="00E211DE" w:rsidP="00401CA5">
            <w:pPr>
              <w:spacing w:after="0"/>
              <w:jc w:val="center"/>
              <w:rPr>
                <w:rFonts w:ascii="Sylfaen" w:hAnsi="Sylfaen"/>
                <w:b/>
                <w:sz w:val="20"/>
                <w:szCs w:val="20"/>
                <w:lang w:val="af-ZA"/>
              </w:rPr>
            </w:pP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r>
      <w:tr w:rsidR="00E211DE" w:rsidRPr="0083229D" w:rsidTr="00AF59AF">
        <w:trPr>
          <w:trHeight w:val="260"/>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4</w:t>
            </w:r>
          </w:p>
        </w:tc>
        <w:tc>
          <w:tcPr>
            <w:tcW w:w="3798" w:type="dxa"/>
            <w:tcBorders>
              <w:left w:val="double" w:sz="4" w:space="0" w:color="auto"/>
              <w:right w:val="double" w:sz="4" w:space="0" w:color="auto"/>
            </w:tcBorders>
            <w:vAlign w:val="center"/>
          </w:tcPr>
          <w:p w:rsidR="00E211DE" w:rsidRPr="0083229D" w:rsidRDefault="00E211DE" w:rsidP="00401CA5">
            <w:pPr>
              <w:spacing w:after="0"/>
              <w:rPr>
                <w:rFonts w:ascii="Sylfaen" w:hAnsi="Sylfaen" w:cs="Sylfaen"/>
                <w:sz w:val="20"/>
                <w:szCs w:val="20"/>
                <w:lang w:val="ka-GE"/>
              </w:rPr>
            </w:pPr>
            <w:r w:rsidRPr="0083229D">
              <w:rPr>
                <w:rFonts w:ascii="Sylfaen" w:hAnsi="Sylfaen" w:cs="Sylfaen"/>
                <w:sz w:val="20"/>
                <w:szCs w:val="20"/>
                <w:lang w:val="ka-GE"/>
              </w:rPr>
              <w:t>კვლევის მეთოდები აგროტექნოლოგიაში</w:t>
            </w:r>
          </w:p>
        </w:tc>
        <w:tc>
          <w:tcPr>
            <w:tcW w:w="733" w:type="dxa"/>
            <w:tcBorders>
              <w:left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99" w:type="dxa"/>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1139" w:type="dxa"/>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1060" w:type="dxa"/>
          </w:tcPr>
          <w:p w:rsidR="00E211DE" w:rsidRPr="0083229D" w:rsidRDefault="00E211DE" w:rsidP="00401CA5">
            <w:pPr>
              <w:spacing w:after="0"/>
              <w:jc w:val="center"/>
              <w:rPr>
                <w:rFonts w:ascii="Sylfaen" w:hAnsi="Sylfaen"/>
                <w:b/>
                <w:sz w:val="20"/>
                <w:szCs w:val="20"/>
                <w:lang w:val="af-ZA"/>
              </w:rPr>
            </w:pPr>
          </w:p>
        </w:tc>
        <w:tc>
          <w:tcPr>
            <w:tcW w:w="1035" w:type="dxa"/>
            <w:tcBorders>
              <w:right w:val="sing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sz w:val="20"/>
                <w:szCs w:val="20"/>
                <w:lang w:val="af-ZA"/>
              </w:rPr>
            </w:pPr>
          </w:p>
        </w:tc>
      </w:tr>
      <w:tr w:rsidR="00E211DE" w:rsidRPr="0083229D" w:rsidTr="00AF59AF">
        <w:trPr>
          <w:trHeight w:val="291"/>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5</w:t>
            </w:r>
          </w:p>
        </w:tc>
        <w:tc>
          <w:tcPr>
            <w:tcW w:w="3798" w:type="dxa"/>
            <w:tcBorders>
              <w:left w:val="double" w:sz="4" w:space="0" w:color="auto"/>
              <w:right w:val="double" w:sz="4" w:space="0" w:color="auto"/>
            </w:tcBorders>
            <w:vAlign w:val="center"/>
          </w:tcPr>
          <w:p w:rsidR="00E211DE" w:rsidRPr="0083229D" w:rsidRDefault="00E211DE" w:rsidP="00401CA5">
            <w:pPr>
              <w:spacing w:after="0"/>
              <w:rPr>
                <w:rFonts w:ascii="Sylfaen" w:hAnsi="Sylfaen" w:cs="Sylfaen"/>
                <w:sz w:val="20"/>
                <w:szCs w:val="20"/>
                <w:lang w:val="ka-GE"/>
              </w:rPr>
            </w:pPr>
            <w:r w:rsidRPr="0083229D">
              <w:rPr>
                <w:rFonts w:ascii="Sylfaen" w:hAnsi="Sylfaen" w:cs="Sylfaen"/>
                <w:sz w:val="20"/>
                <w:szCs w:val="20"/>
                <w:lang w:val="ka-GE"/>
              </w:rPr>
              <w:t>ინტენსიური მიწათმოქმედება</w:t>
            </w:r>
          </w:p>
        </w:tc>
        <w:tc>
          <w:tcPr>
            <w:tcW w:w="733" w:type="dxa"/>
            <w:tcBorders>
              <w:left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99"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139" w:type="dxa"/>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1060" w:type="dxa"/>
          </w:tcPr>
          <w:p w:rsidR="00E211DE" w:rsidRPr="0083229D" w:rsidRDefault="00CC7488" w:rsidP="00401CA5">
            <w:pPr>
              <w:spacing w:after="0"/>
              <w:jc w:val="center"/>
              <w:rPr>
                <w:rFonts w:ascii="Sylfaen" w:hAnsi="Sylfaen"/>
                <w:b/>
                <w:sz w:val="20"/>
                <w:szCs w:val="20"/>
                <w:lang w:val="af-ZA"/>
              </w:rPr>
            </w:pPr>
            <w:r w:rsidRPr="0083229D">
              <w:rPr>
                <w:rFonts w:ascii="Sylfaen" w:hAnsi="Sylfaen"/>
                <w:b/>
                <w:sz w:val="20"/>
                <w:szCs w:val="20"/>
              </w:rPr>
              <w:t>X</w:t>
            </w:r>
          </w:p>
        </w:tc>
        <w:tc>
          <w:tcPr>
            <w:tcW w:w="1035" w:type="dxa"/>
            <w:tcBorders>
              <w:right w:val="sing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sz w:val="20"/>
                <w:szCs w:val="20"/>
                <w:lang w:val="af-ZA"/>
              </w:rPr>
            </w:pPr>
          </w:p>
        </w:tc>
      </w:tr>
      <w:tr w:rsidR="00E211DE" w:rsidRPr="0083229D" w:rsidTr="00AF59AF">
        <w:trPr>
          <w:trHeight w:val="303"/>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6</w:t>
            </w:r>
          </w:p>
        </w:tc>
        <w:tc>
          <w:tcPr>
            <w:tcW w:w="3798" w:type="dxa"/>
            <w:tcBorders>
              <w:left w:val="double" w:sz="4" w:space="0" w:color="auto"/>
              <w:right w:val="double" w:sz="4" w:space="0" w:color="auto"/>
            </w:tcBorders>
            <w:vAlign w:val="center"/>
          </w:tcPr>
          <w:p w:rsidR="00E211DE" w:rsidRPr="0083229D" w:rsidRDefault="00E211DE" w:rsidP="00401CA5">
            <w:pPr>
              <w:spacing w:after="0"/>
              <w:rPr>
                <w:rFonts w:ascii="Sylfaen" w:hAnsi="Sylfaen" w:cs="Sylfaen"/>
                <w:sz w:val="20"/>
                <w:szCs w:val="20"/>
                <w:lang w:val="ka-GE"/>
              </w:rPr>
            </w:pPr>
            <w:r w:rsidRPr="0083229D">
              <w:rPr>
                <w:rFonts w:ascii="Sylfaen" w:hAnsi="Sylfaen" w:cs="Sylfaen"/>
                <w:sz w:val="20"/>
                <w:szCs w:val="20"/>
                <w:lang w:val="ka-GE"/>
              </w:rPr>
              <w:t>პედაგოგიკა</w:t>
            </w:r>
          </w:p>
        </w:tc>
        <w:tc>
          <w:tcPr>
            <w:tcW w:w="733" w:type="dxa"/>
            <w:tcBorders>
              <w:left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99"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139" w:type="dxa"/>
          </w:tcPr>
          <w:p w:rsidR="00E211DE" w:rsidRPr="0083229D" w:rsidRDefault="00E211DE" w:rsidP="00401CA5">
            <w:pPr>
              <w:spacing w:after="0"/>
              <w:jc w:val="center"/>
              <w:rPr>
                <w:rFonts w:ascii="Sylfaen" w:hAnsi="Sylfaen"/>
                <w:b/>
                <w:sz w:val="20"/>
                <w:szCs w:val="20"/>
                <w:lang w:val="af-ZA"/>
              </w:rPr>
            </w:pPr>
          </w:p>
        </w:tc>
        <w:tc>
          <w:tcPr>
            <w:tcW w:w="1060"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035" w:type="dxa"/>
            <w:tcBorders>
              <w:right w:val="sing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r>
      <w:tr w:rsidR="00E211DE" w:rsidRPr="0083229D" w:rsidTr="00AF59AF">
        <w:trPr>
          <w:trHeight w:val="291"/>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7</w:t>
            </w:r>
          </w:p>
        </w:tc>
        <w:tc>
          <w:tcPr>
            <w:tcW w:w="3798" w:type="dxa"/>
            <w:tcBorders>
              <w:left w:val="double" w:sz="4" w:space="0" w:color="auto"/>
              <w:right w:val="double" w:sz="4" w:space="0" w:color="auto"/>
            </w:tcBorders>
            <w:vAlign w:val="center"/>
          </w:tcPr>
          <w:p w:rsidR="00E211DE" w:rsidRPr="0083229D" w:rsidRDefault="00E211DE" w:rsidP="00401CA5">
            <w:pPr>
              <w:spacing w:after="0"/>
              <w:rPr>
                <w:rFonts w:ascii="Sylfaen" w:hAnsi="Sylfaen" w:cs="Sylfaen"/>
                <w:sz w:val="20"/>
                <w:szCs w:val="20"/>
                <w:lang w:val="ka-GE"/>
              </w:rPr>
            </w:pPr>
            <w:r w:rsidRPr="0083229D">
              <w:rPr>
                <w:rFonts w:ascii="Sylfaen" w:hAnsi="Sylfaen" w:cs="Sylfaen"/>
                <w:sz w:val="20"/>
                <w:szCs w:val="20"/>
                <w:lang w:val="af-ZA"/>
              </w:rPr>
              <w:t xml:space="preserve"> გამოყენებითი </w:t>
            </w:r>
            <w:r w:rsidRPr="0083229D">
              <w:rPr>
                <w:rFonts w:ascii="Sylfaen" w:hAnsi="Sylfaen" w:cs="Sylfaen"/>
                <w:sz w:val="20"/>
                <w:szCs w:val="20"/>
                <w:lang w:val="ka-GE"/>
              </w:rPr>
              <w:t>ეკოლოგია</w:t>
            </w:r>
          </w:p>
        </w:tc>
        <w:tc>
          <w:tcPr>
            <w:tcW w:w="733" w:type="dxa"/>
            <w:tcBorders>
              <w:left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99"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139"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060"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035" w:type="dxa"/>
            <w:tcBorders>
              <w:right w:val="single" w:sz="4" w:space="0" w:color="auto"/>
            </w:tcBorders>
          </w:tcPr>
          <w:p w:rsidR="00E211DE" w:rsidRPr="0083229D" w:rsidRDefault="00E211DE" w:rsidP="00401CA5">
            <w:pPr>
              <w:spacing w:after="0"/>
              <w:jc w:val="center"/>
              <w:rPr>
                <w:rFonts w:ascii="Sylfaen" w:hAnsi="Sylfaen"/>
                <w:b/>
                <w:sz w:val="20"/>
                <w:szCs w:val="20"/>
                <w:lang w:val="ka-GE"/>
              </w:rPr>
            </w:pPr>
            <w:r w:rsidRPr="0083229D">
              <w:rPr>
                <w:rFonts w:ascii="Sylfaen" w:hAnsi="Sylfaen"/>
                <w:b/>
                <w:sz w:val="20"/>
                <w:szCs w:val="20"/>
              </w:rPr>
              <w:t>X</w:t>
            </w: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sz w:val="20"/>
                <w:szCs w:val="20"/>
                <w:lang w:val="af-ZA"/>
              </w:rPr>
            </w:pPr>
          </w:p>
        </w:tc>
      </w:tr>
      <w:tr w:rsidR="00E211DE" w:rsidRPr="0083229D" w:rsidTr="00AF59AF">
        <w:trPr>
          <w:trHeight w:val="291"/>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8</w:t>
            </w:r>
          </w:p>
        </w:tc>
        <w:tc>
          <w:tcPr>
            <w:tcW w:w="3798" w:type="dxa"/>
            <w:tcBorders>
              <w:left w:val="double" w:sz="4" w:space="0" w:color="auto"/>
              <w:right w:val="double" w:sz="4" w:space="0" w:color="auto"/>
            </w:tcBorders>
            <w:vAlign w:val="center"/>
          </w:tcPr>
          <w:p w:rsidR="00E211DE" w:rsidRPr="0083229D" w:rsidRDefault="00E211DE" w:rsidP="00401CA5">
            <w:pPr>
              <w:spacing w:after="0"/>
              <w:rPr>
                <w:rFonts w:ascii="Sylfaen" w:hAnsi="Sylfaen" w:cs="Sylfaen"/>
                <w:sz w:val="20"/>
                <w:szCs w:val="20"/>
                <w:lang w:val="ka-GE"/>
              </w:rPr>
            </w:pPr>
            <w:r w:rsidRPr="0083229D">
              <w:rPr>
                <w:rFonts w:ascii="Sylfaen" w:hAnsi="Sylfaen" w:cs="Sylfaen"/>
                <w:sz w:val="20"/>
                <w:szCs w:val="20"/>
                <w:lang w:val="ka-GE"/>
              </w:rPr>
              <w:t>მეჩაიეობის განვითარების  საფუძვლები</w:t>
            </w:r>
          </w:p>
        </w:tc>
        <w:tc>
          <w:tcPr>
            <w:tcW w:w="733" w:type="dxa"/>
            <w:tcBorders>
              <w:left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99"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139"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060"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035" w:type="dxa"/>
            <w:tcBorders>
              <w:right w:val="sing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sz w:val="20"/>
                <w:szCs w:val="20"/>
                <w:lang w:val="af-ZA"/>
              </w:rPr>
            </w:pPr>
          </w:p>
        </w:tc>
      </w:tr>
      <w:tr w:rsidR="00E211DE" w:rsidRPr="0083229D" w:rsidTr="00AF59AF">
        <w:trPr>
          <w:trHeight w:val="291"/>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9</w:t>
            </w:r>
          </w:p>
        </w:tc>
        <w:tc>
          <w:tcPr>
            <w:tcW w:w="3798" w:type="dxa"/>
            <w:tcBorders>
              <w:left w:val="double" w:sz="4" w:space="0" w:color="auto"/>
              <w:right w:val="double" w:sz="4" w:space="0" w:color="auto"/>
            </w:tcBorders>
            <w:vAlign w:val="center"/>
          </w:tcPr>
          <w:p w:rsidR="00E211DE" w:rsidRPr="0083229D" w:rsidRDefault="00E211DE" w:rsidP="00401CA5">
            <w:pPr>
              <w:spacing w:after="0"/>
              <w:rPr>
                <w:rFonts w:ascii="Sylfaen" w:hAnsi="Sylfaen" w:cs="Sylfaen"/>
                <w:sz w:val="20"/>
                <w:szCs w:val="20"/>
                <w:lang w:val="ka-GE"/>
              </w:rPr>
            </w:pPr>
            <w:r w:rsidRPr="0083229D">
              <w:rPr>
                <w:rFonts w:ascii="Sylfaen" w:hAnsi="Sylfaen" w:cs="Sylfaen"/>
                <w:sz w:val="20"/>
                <w:szCs w:val="20"/>
                <w:lang w:val="ka-GE"/>
              </w:rPr>
              <w:t>სუბტროპიკული ტექნიკური კულტურების წარმოებისსაფუძვლები</w:t>
            </w:r>
          </w:p>
        </w:tc>
        <w:tc>
          <w:tcPr>
            <w:tcW w:w="733" w:type="dxa"/>
            <w:tcBorders>
              <w:left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99"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139"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060"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035" w:type="dxa"/>
            <w:tcBorders>
              <w:right w:val="sing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r>
      <w:tr w:rsidR="00E211DE" w:rsidRPr="0083229D" w:rsidTr="00AF59AF">
        <w:trPr>
          <w:trHeight w:val="291"/>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10</w:t>
            </w:r>
          </w:p>
        </w:tc>
        <w:tc>
          <w:tcPr>
            <w:tcW w:w="3798" w:type="dxa"/>
            <w:tcBorders>
              <w:left w:val="double" w:sz="4" w:space="0" w:color="auto"/>
              <w:right w:val="double" w:sz="4" w:space="0" w:color="auto"/>
            </w:tcBorders>
            <w:vAlign w:val="center"/>
          </w:tcPr>
          <w:p w:rsidR="00E211DE" w:rsidRPr="0083229D" w:rsidRDefault="00E211DE" w:rsidP="00401CA5">
            <w:pPr>
              <w:spacing w:after="0"/>
              <w:rPr>
                <w:rFonts w:ascii="Sylfaen" w:hAnsi="Sylfaen" w:cs="Sylfaen"/>
                <w:sz w:val="20"/>
                <w:szCs w:val="20"/>
                <w:lang w:val="ka-GE"/>
              </w:rPr>
            </w:pPr>
            <w:r w:rsidRPr="0083229D">
              <w:rPr>
                <w:rFonts w:ascii="Sylfaen" w:hAnsi="Sylfaen" w:cs="Sylfaen"/>
                <w:sz w:val="20"/>
                <w:szCs w:val="20"/>
                <w:lang w:val="ka-GE"/>
              </w:rPr>
              <w:t xml:space="preserve">სუბტროპიკული მეხილეობის წარმოების პერსპექტივები          </w:t>
            </w:r>
          </w:p>
        </w:tc>
        <w:tc>
          <w:tcPr>
            <w:tcW w:w="733" w:type="dxa"/>
            <w:tcBorders>
              <w:left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99"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139" w:type="dxa"/>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1060"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035" w:type="dxa"/>
            <w:tcBorders>
              <w:right w:val="sing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sz w:val="20"/>
                <w:szCs w:val="20"/>
                <w:lang w:val="af-ZA"/>
              </w:rPr>
            </w:pPr>
          </w:p>
        </w:tc>
      </w:tr>
      <w:tr w:rsidR="00E211DE" w:rsidRPr="0083229D" w:rsidTr="00AF59AF">
        <w:trPr>
          <w:trHeight w:val="291"/>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11</w:t>
            </w:r>
          </w:p>
        </w:tc>
        <w:tc>
          <w:tcPr>
            <w:tcW w:w="3798" w:type="dxa"/>
            <w:tcBorders>
              <w:left w:val="double" w:sz="4" w:space="0" w:color="auto"/>
              <w:right w:val="double" w:sz="4" w:space="0" w:color="auto"/>
            </w:tcBorders>
            <w:vAlign w:val="center"/>
          </w:tcPr>
          <w:p w:rsidR="00E211DE" w:rsidRPr="0083229D" w:rsidRDefault="00E211DE" w:rsidP="00401CA5">
            <w:pPr>
              <w:spacing w:after="0"/>
              <w:rPr>
                <w:rFonts w:ascii="Sylfaen" w:hAnsi="Sylfaen" w:cs="Sylfaen"/>
                <w:sz w:val="20"/>
                <w:szCs w:val="20"/>
                <w:lang w:val="ka-GE"/>
              </w:rPr>
            </w:pPr>
            <w:r w:rsidRPr="0083229D">
              <w:rPr>
                <w:rFonts w:ascii="Sylfaen" w:hAnsi="Sylfaen" w:cs="Sylfaen"/>
                <w:sz w:val="20"/>
                <w:szCs w:val="20"/>
                <w:lang w:val="ka-GE"/>
              </w:rPr>
              <w:t>მცენარეთა ბიოტექნოლოგია</w:t>
            </w:r>
          </w:p>
        </w:tc>
        <w:tc>
          <w:tcPr>
            <w:tcW w:w="733" w:type="dxa"/>
            <w:tcBorders>
              <w:left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99" w:type="dxa"/>
          </w:tcPr>
          <w:p w:rsidR="00E211DE" w:rsidRPr="0083229D" w:rsidRDefault="00E211DE" w:rsidP="00401CA5">
            <w:pPr>
              <w:spacing w:after="0"/>
              <w:jc w:val="center"/>
              <w:rPr>
                <w:rFonts w:ascii="Sylfaen" w:hAnsi="Sylfaen"/>
                <w:b/>
                <w:sz w:val="20"/>
                <w:szCs w:val="20"/>
                <w:lang w:val="af-ZA"/>
              </w:rPr>
            </w:pPr>
          </w:p>
        </w:tc>
        <w:tc>
          <w:tcPr>
            <w:tcW w:w="1139" w:type="dxa"/>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1060" w:type="dxa"/>
          </w:tcPr>
          <w:p w:rsidR="00E211DE" w:rsidRPr="0083229D" w:rsidRDefault="00E211DE" w:rsidP="00401CA5">
            <w:pPr>
              <w:spacing w:after="0"/>
              <w:jc w:val="center"/>
              <w:rPr>
                <w:rFonts w:ascii="Sylfaen" w:hAnsi="Sylfaen"/>
                <w:b/>
                <w:sz w:val="20"/>
                <w:szCs w:val="20"/>
                <w:lang w:val="af-ZA"/>
              </w:rPr>
            </w:pPr>
          </w:p>
        </w:tc>
        <w:tc>
          <w:tcPr>
            <w:tcW w:w="1035" w:type="dxa"/>
            <w:tcBorders>
              <w:right w:val="single" w:sz="4" w:space="0" w:color="auto"/>
            </w:tcBorders>
          </w:tcPr>
          <w:p w:rsidR="00E211DE" w:rsidRPr="0083229D" w:rsidRDefault="00E211DE" w:rsidP="00401CA5">
            <w:pPr>
              <w:spacing w:after="0"/>
              <w:jc w:val="center"/>
              <w:rPr>
                <w:rFonts w:ascii="Sylfaen" w:hAnsi="Sylfaen"/>
                <w:b/>
                <w:sz w:val="20"/>
                <w:szCs w:val="20"/>
                <w:lang w:val="af-ZA"/>
              </w:rPr>
            </w:pP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r>
      <w:tr w:rsidR="00E211DE" w:rsidRPr="0083229D" w:rsidTr="00AF59AF">
        <w:trPr>
          <w:trHeight w:val="291"/>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12</w:t>
            </w:r>
          </w:p>
        </w:tc>
        <w:tc>
          <w:tcPr>
            <w:tcW w:w="3798" w:type="dxa"/>
            <w:tcBorders>
              <w:left w:val="double" w:sz="4" w:space="0" w:color="auto"/>
              <w:right w:val="double" w:sz="4" w:space="0" w:color="auto"/>
            </w:tcBorders>
            <w:vAlign w:val="center"/>
          </w:tcPr>
          <w:p w:rsidR="00E211DE" w:rsidRPr="0083229D" w:rsidRDefault="00E211DE" w:rsidP="00401CA5">
            <w:pPr>
              <w:spacing w:after="0"/>
              <w:rPr>
                <w:rFonts w:ascii="Sylfaen" w:hAnsi="Sylfaen" w:cs="Sylfaen"/>
                <w:sz w:val="20"/>
                <w:szCs w:val="20"/>
                <w:lang w:val="ka-GE"/>
              </w:rPr>
            </w:pPr>
            <w:r w:rsidRPr="0083229D">
              <w:rPr>
                <w:rFonts w:ascii="Sylfaen" w:hAnsi="Sylfaen" w:cs="Sylfaen"/>
                <w:sz w:val="20"/>
                <w:szCs w:val="20"/>
                <w:lang w:val="ka-GE"/>
              </w:rPr>
              <w:t xml:space="preserve">საქართველოს დაცული ტერიტორიები და ბაღ- პარკები    </w:t>
            </w:r>
          </w:p>
        </w:tc>
        <w:tc>
          <w:tcPr>
            <w:tcW w:w="733" w:type="dxa"/>
            <w:tcBorders>
              <w:left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99" w:type="dxa"/>
          </w:tcPr>
          <w:p w:rsidR="00E211DE" w:rsidRPr="0083229D" w:rsidRDefault="00E211DE" w:rsidP="00401CA5">
            <w:pPr>
              <w:spacing w:after="0"/>
              <w:jc w:val="center"/>
              <w:rPr>
                <w:rFonts w:ascii="Sylfaen" w:hAnsi="Sylfaen"/>
                <w:b/>
                <w:sz w:val="20"/>
                <w:szCs w:val="20"/>
                <w:lang w:val="af-ZA"/>
              </w:rPr>
            </w:pPr>
          </w:p>
        </w:tc>
        <w:tc>
          <w:tcPr>
            <w:tcW w:w="1139"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060" w:type="dxa"/>
          </w:tcPr>
          <w:p w:rsidR="00E211DE" w:rsidRPr="0083229D" w:rsidRDefault="00E211DE" w:rsidP="00401CA5">
            <w:pPr>
              <w:spacing w:after="0"/>
              <w:jc w:val="center"/>
              <w:rPr>
                <w:rFonts w:ascii="Sylfaen" w:hAnsi="Sylfaen"/>
                <w:b/>
                <w:sz w:val="20"/>
                <w:szCs w:val="20"/>
                <w:lang w:val="af-ZA"/>
              </w:rPr>
            </w:pPr>
          </w:p>
        </w:tc>
        <w:tc>
          <w:tcPr>
            <w:tcW w:w="1035" w:type="dxa"/>
            <w:tcBorders>
              <w:right w:val="single" w:sz="4" w:space="0" w:color="auto"/>
            </w:tcBorders>
          </w:tcPr>
          <w:p w:rsidR="00E211DE" w:rsidRPr="0083229D" w:rsidRDefault="00E211DE" w:rsidP="00401CA5">
            <w:pPr>
              <w:spacing w:after="0"/>
              <w:jc w:val="center"/>
              <w:rPr>
                <w:rFonts w:ascii="Sylfaen" w:hAnsi="Sylfaen"/>
                <w:b/>
                <w:sz w:val="20"/>
                <w:szCs w:val="20"/>
                <w:lang w:val="af-ZA"/>
              </w:rPr>
            </w:pP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r>
      <w:tr w:rsidR="00E211DE" w:rsidRPr="0083229D" w:rsidTr="00AF59AF">
        <w:trPr>
          <w:trHeight w:val="70"/>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13</w:t>
            </w:r>
          </w:p>
        </w:tc>
        <w:tc>
          <w:tcPr>
            <w:tcW w:w="3798" w:type="dxa"/>
            <w:tcBorders>
              <w:left w:val="double" w:sz="4" w:space="0" w:color="auto"/>
              <w:right w:val="double" w:sz="4" w:space="0" w:color="auto"/>
            </w:tcBorders>
          </w:tcPr>
          <w:p w:rsidR="00E211DE" w:rsidRPr="0083229D" w:rsidRDefault="00E211DE" w:rsidP="00401CA5">
            <w:pPr>
              <w:spacing w:after="0"/>
              <w:rPr>
                <w:rFonts w:ascii="Sylfaen" w:hAnsi="Sylfaen"/>
                <w:sz w:val="20"/>
                <w:szCs w:val="20"/>
                <w:lang w:val="ka-GE"/>
              </w:rPr>
            </w:pPr>
            <w:r w:rsidRPr="0083229D">
              <w:rPr>
                <w:rFonts w:ascii="Sylfaen" w:hAnsi="Sylfaen"/>
                <w:sz w:val="20"/>
                <w:szCs w:val="20"/>
                <w:lang w:val="ka-GE"/>
              </w:rPr>
              <w:t>სასოფლო–სამეურნეო წარმოების  ეკონომიკა</w:t>
            </w:r>
          </w:p>
        </w:tc>
        <w:tc>
          <w:tcPr>
            <w:tcW w:w="733" w:type="dxa"/>
            <w:tcBorders>
              <w:left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99"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139" w:type="dxa"/>
          </w:tcPr>
          <w:p w:rsidR="00E211DE" w:rsidRPr="0083229D" w:rsidRDefault="00E211DE" w:rsidP="00401CA5">
            <w:pPr>
              <w:spacing w:after="0"/>
              <w:jc w:val="center"/>
              <w:rPr>
                <w:rFonts w:ascii="Sylfaen" w:hAnsi="Sylfaen"/>
                <w:b/>
                <w:sz w:val="20"/>
                <w:szCs w:val="20"/>
                <w:lang w:val="af-ZA"/>
              </w:rPr>
            </w:pPr>
          </w:p>
        </w:tc>
        <w:tc>
          <w:tcPr>
            <w:tcW w:w="1060"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035" w:type="dxa"/>
            <w:tcBorders>
              <w:right w:val="sing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sz w:val="20"/>
                <w:szCs w:val="20"/>
                <w:lang w:val="af-ZA"/>
              </w:rPr>
            </w:pPr>
          </w:p>
        </w:tc>
      </w:tr>
      <w:tr w:rsidR="00E211DE" w:rsidRPr="0083229D" w:rsidTr="00AF59AF">
        <w:trPr>
          <w:trHeight w:val="291"/>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14</w:t>
            </w:r>
          </w:p>
        </w:tc>
        <w:tc>
          <w:tcPr>
            <w:tcW w:w="3798" w:type="dxa"/>
            <w:tcBorders>
              <w:left w:val="double" w:sz="4" w:space="0" w:color="auto"/>
              <w:right w:val="double" w:sz="4" w:space="0" w:color="auto"/>
            </w:tcBorders>
            <w:vAlign w:val="center"/>
          </w:tcPr>
          <w:p w:rsidR="00E211DE" w:rsidRPr="0083229D" w:rsidRDefault="00E211DE" w:rsidP="00401CA5">
            <w:pPr>
              <w:spacing w:after="0"/>
              <w:rPr>
                <w:rFonts w:ascii="Sylfaen" w:hAnsi="Sylfaen" w:cs="Sylfaen"/>
                <w:sz w:val="20"/>
                <w:szCs w:val="20"/>
                <w:lang w:val="ka-GE"/>
              </w:rPr>
            </w:pPr>
            <w:r w:rsidRPr="0083229D">
              <w:rPr>
                <w:rFonts w:ascii="Sylfaen" w:hAnsi="Sylfaen" w:cs="Sylfaen"/>
                <w:sz w:val="20"/>
                <w:szCs w:val="20"/>
                <w:lang w:val="ka-GE"/>
              </w:rPr>
              <w:t>მცენარეთა დაცვა</w:t>
            </w:r>
          </w:p>
        </w:tc>
        <w:tc>
          <w:tcPr>
            <w:tcW w:w="733" w:type="dxa"/>
            <w:tcBorders>
              <w:left w:val="double" w:sz="4" w:space="0" w:color="auto"/>
            </w:tcBorders>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color w:val="000000"/>
                <w:sz w:val="20"/>
                <w:szCs w:val="20"/>
              </w:rPr>
              <w:t>X</w:t>
            </w:r>
          </w:p>
        </w:tc>
        <w:tc>
          <w:tcPr>
            <w:tcW w:w="999" w:type="dxa"/>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1139" w:type="dxa"/>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1060" w:type="dxa"/>
          </w:tcPr>
          <w:p w:rsidR="00E211DE" w:rsidRPr="0083229D" w:rsidRDefault="00CC7488" w:rsidP="00401CA5">
            <w:pPr>
              <w:spacing w:after="0"/>
              <w:jc w:val="center"/>
              <w:rPr>
                <w:rFonts w:ascii="Sylfaen" w:hAnsi="Sylfaen"/>
                <w:b/>
                <w:color w:val="000000"/>
                <w:sz w:val="20"/>
                <w:szCs w:val="20"/>
                <w:lang w:val="ka-GE"/>
              </w:rPr>
            </w:pPr>
            <w:r w:rsidRPr="0083229D">
              <w:rPr>
                <w:rFonts w:ascii="Sylfaen" w:hAnsi="Sylfaen"/>
                <w:b/>
                <w:sz w:val="20"/>
                <w:szCs w:val="20"/>
              </w:rPr>
              <w:t>X</w:t>
            </w:r>
          </w:p>
        </w:tc>
        <w:tc>
          <w:tcPr>
            <w:tcW w:w="1035" w:type="dxa"/>
            <w:tcBorders>
              <w:right w:val="single" w:sz="4" w:space="0" w:color="auto"/>
            </w:tcBorders>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r>
      <w:tr w:rsidR="00E211DE" w:rsidRPr="0083229D" w:rsidTr="00AF59AF">
        <w:trPr>
          <w:trHeight w:val="291"/>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15</w:t>
            </w:r>
          </w:p>
        </w:tc>
        <w:tc>
          <w:tcPr>
            <w:tcW w:w="3798" w:type="dxa"/>
            <w:tcBorders>
              <w:left w:val="double" w:sz="4" w:space="0" w:color="auto"/>
              <w:right w:val="double" w:sz="4" w:space="0" w:color="auto"/>
            </w:tcBorders>
            <w:vAlign w:val="center"/>
          </w:tcPr>
          <w:p w:rsidR="00E211DE" w:rsidRPr="0083229D" w:rsidRDefault="00E211DE" w:rsidP="00401CA5">
            <w:pPr>
              <w:spacing w:after="0"/>
              <w:rPr>
                <w:rFonts w:ascii="Sylfaen" w:hAnsi="Sylfaen"/>
                <w:sz w:val="20"/>
                <w:szCs w:val="20"/>
                <w:lang w:val="ka-GE"/>
              </w:rPr>
            </w:pPr>
            <w:r w:rsidRPr="0083229D">
              <w:rPr>
                <w:rFonts w:ascii="Sylfaen" w:hAnsi="Sylfaen" w:cs="Sylfaen"/>
                <w:sz w:val="20"/>
                <w:szCs w:val="20"/>
                <w:lang w:val="ka-GE"/>
              </w:rPr>
              <w:t>მცენარეთა</w:t>
            </w:r>
            <w:r w:rsidRPr="0083229D">
              <w:rPr>
                <w:rFonts w:ascii="Sylfaen" w:hAnsi="Sylfaen"/>
                <w:sz w:val="20"/>
                <w:szCs w:val="20"/>
                <w:lang w:val="ka-GE"/>
              </w:rPr>
              <w:t>კარანტინი</w:t>
            </w:r>
          </w:p>
        </w:tc>
        <w:tc>
          <w:tcPr>
            <w:tcW w:w="733" w:type="dxa"/>
            <w:tcBorders>
              <w:left w:val="double" w:sz="4" w:space="0" w:color="auto"/>
            </w:tcBorders>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color w:val="000000"/>
                <w:sz w:val="20"/>
                <w:szCs w:val="20"/>
              </w:rPr>
              <w:t>X</w:t>
            </w:r>
          </w:p>
        </w:tc>
        <w:tc>
          <w:tcPr>
            <w:tcW w:w="999" w:type="dxa"/>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1139" w:type="dxa"/>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1060" w:type="dxa"/>
          </w:tcPr>
          <w:p w:rsidR="00E211DE" w:rsidRPr="0083229D" w:rsidRDefault="00CC7488" w:rsidP="00401CA5">
            <w:pPr>
              <w:spacing w:after="0"/>
              <w:jc w:val="center"/>
              <w:rPr>
                <w:rFonts w:ascii="Sylfaen" w:hAnsi="Sylfaen"/>
                <w:b/>
                <w:color w:val="000000"/>
                <w:sz w:val="20"/>
                <w:szCs w:val="20"/>
                <w:lang w:val="ka-GE"/>
              </w:rPr>
            </w:pPr>
            <w:r w:rsidRPr="0083229D">
              <w:rPr>
                <w:rFonts w:ascii="Sylfaen" w:hAnsi="Sylfaen"/>
                <w:b/>
                <w:sz w:val="20"/>
                <w:szCs w:val="20"/>
              </w:rPr>
              <w:t>X</w:t>
            </w:r>
          </w:p>
        </w:tc>
        <w:tc>
          <w:tcPr>
            <w:tcW w:w="1035" w:type="dxa"/>
            <w:tcBorders>
              <w:right w:val="single" w:sz="4" w:space="0" w:color="auto"/>
            </w:tcBorders>
          </w:tcPr>
          <w:p w:rsidR="00E211DE" w:rsidRPr="0083229D" w:rsidRDefault="00E211DE" w:rsidP="00401CA5">
            <w:pPr>
              <w:spacing w:after="0"/>
              <w:jc w:val="center"/>
              <w:rPr>
                <w:rFonts w:ascii="Sylfaen" w:hAnsi="Sylfaen"/>
                <w:b/>
                <w:color w:val="000000"/>
                <w:sz w:val="20"/>
                <w:szCs w:val="20"/>
                <w:lang w:val="ka-GE"/>
              </w:rPr>
            </w:pPr>
            <w:r w:rsidRPr="0083229D">
              <w:rPr>
                <w:rFonts w:ascii="Sylfaen" w:hAnsi="Sylfaen"/>
                <w:b/>
                <w:sz w:val="20"/>
                <w:szCs w:val="20"/>
              </w:rPr>
              <w:t>X</w:t>
            </w: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r>
      <w:tr w:rsidR="00E211DE" w:rsidRPr="0083229D" w:rsidTr="00AF59AF">
        <w:trPr>
          <w:trHeight w:val="291"/>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16</w:t>
            </w:r>
          </w:p>
        </w:tc>
        <w:tc>
          <w:tcPr>
            <w:tcW w:w="3798" w:type="dxa"/>
            <w:tcBorders>
              <w:left w:val="double" w:sz="4" w:space="0" w:color="auto"/>
              <w:right w:val="double" w:sz="4" w:space="0" w:color="auto"/>
            </w:tcBorders>
          </w:tcPr>
          <w:p w:rsidR="00E211DE" w:rsidRPr="0083229D" w:rsidRDefault="00E211DE" w:rsidP="00401CA5">
            <w:pPr>
              <w:spacing w:after="0"/>
              <w:rPr>
                <w:rFonts w:ascii="Sylfaen" w:hAnsi="Sylfaen"/>
                <w:sz w:val="20"/>
                <w:szCs w:val="20"/>
                <w:lang w:val="ka-GE"/>
              </w:rPr>
            </w:pPr>
            <w:r w:rsidRPr="0083229D">
              <w:rPr>
                <w:rFonts w:ascii="Sylfaen" w:hAnsi="Sylfaen" w:cs="Sylfaen"/>
                <w:sz w:val="20"/>
                <w:szCs w:val="20"/>
                <w:lang w:val="af-ZA"/>
              </w:rPr>
              <w:t>ბიოსტიმულიატორები  სოფლის მეურნეობაში</w:t>
            </w:r>
          </w:p>
        </w:tc>
        <w:tc>
          <w:tcPr>
            <w:tcW w:w="733" w:type="dxa"/>
            <w:tcBorders>
              <w:left w:val="double" w:sz="4" w:space="0" w:color="auto"/>
            </w:tcBorders>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color w:val="000000"/>
                <w:sz w:val="20"/>
                <w:szCs w:val="20"/>
              </w:rPr>
              <w:t>X</w:t>
            </w:r>
          </w:p>
        </w:tc>
        <w:tc>
          <w:tcPr>
            <w:tcW w:w="999" w:type="dxa"/>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1139" w:type="dxa"/>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1060" w:type="dxa"/>
          </w:tcPr>
          <w:p w:rsidR="00E211DE" w:rsidRPr="0083229D" w:rsidRDefault="00CC7488" w:rsidP="00401CA5">
            <w:pPr>
              <w:spacing w:after="0"/>
              <w:jc w:val="center"/>
              <w:rPr>
                <w:rFonts w:ascii="Sylfaen" w:hAnsi="Sylfaen"/>
                <w:b/>
                <w:color w:val="000000"/>
                <w:sz w:val="20"/>
                <w:szCs w:val="20"/>
                <w:lang w:val="ka-GE"/>
              </w:rPr>
            </w:pPr>
            <w:r w:rsidRPr="0083229D">
              <w:rPr>
                <w:rFonts w:ascii="Sylfaen" w:hAnsi="Sylfaen"/>
                <w:b/>
                <w:sz w:val="20"/>
                <w:szCs w:val="20"/>
              </w:rPr>
              <w:t>X</w:t>
            </w:r>
          </w:p>
        </w:tc>
        <w:tc>
          <w:tcPr>
            <w:tcW w:w="1035" w:type="dxa"/>
            <w:tcBorders>
              <w:right w:val="single" w:sz="4" w:space="0" w:color="auto"/>
            </w:tcBorders>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r>
      <w:tr w:rsidR="00E211DE" w:rsidRPr="0083229D" w:rsidTr="00AF59AF">
        <w:trPr>
          <w:trHeight w:val="291"/>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17</w:t>
            </w:r>
          </w:p>
        </w:tc>
        <w:tc>
          <w:tcPr>
            <w:tcW w:w="3798" w:type="dxa"/>
            <w:tcBorders>
              <w:left w:val="double" w:sz="4" w:space="0" w:color="auto"/>
              <w:right w:val="double" w:sz="4" w:space="0" w:color="auto"/>
            </w:tcBorders>
          </w:tcPr>
          <w:p w:rsidR="00E211DE" w:rsidRPr="0083229D" w:rsidRDefault="00E211DE" w:rsidP="00401CA5">
            <w:pPr>
              <w:spacing w:after="0"/>
              <w:rPr>
                <w:rFonts w:ascii="Sylfaen" w:hAnsi="Sylfaen"/>
                <w:sz w:val="20"/>
                <w:szCs w:val="20"/>
                <w:lang w:val="af-ZA"/>
              </w:rPr>
            </w:pPr>
            <w:r w:rsidRPr="0083229D">
              <w:rPr>
                <w:rFonts w:ascii="Sylfaen" w:hAnsi="Sylfaen"/>
                <w:sz w:val="20"/>
                <w:szCs w:val="20"/>
                <w:lang w:val="ka-GE"/>
              </w:rPr>
              <w:t>სუბტროპიკული კულტურების სელექცია</w:t>
            </w:r>
          </w:p>
        </w:tc>
        <w:tc>
          <w:tcPr>
            <w:tcW w:w="733" w:type="dxa"/>
            <w:tcBorders>
              <w:left w:val="double" w:sz="4" w:space="0" w:color="auto"/>
            </w:tcBorders>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999" w:type="dxa"/>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1139" w:type="dxa"/>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1060" w:type="dxa"/>
          </w:tcPr>
          <w:p w:rsidR="00E211DE" w:rsidRPr="0083229D" w:rsidRDefault="00E211DE" w:rsidP="00401CA5">
            <w:pPr>
              <w:spacing w:after="0"/>
              <w:jc w:val="center"/>
              <w:rPr>
                <w:rFonts w:ascii="Sylfaen" w:hAnsi="Sylfaen"/>
                <w:b/>
                <w:color w:val="000000"/>
                <w:sz w:val="20"/>
                <w:szCs w:val="20"/>
                <w:lang w:val="ka-GE"/>
              </w:rPr>
            </w:pPr>
          </w:p>
        </w:tc>
        <w:tc>
          <w:tcPr>
            <w:tcW w:w="1035" w:type="dxa"/>
            <w:tcBorders>
              <w:right w:val="single" w:sz="4" w:space="0" w:color="auto"/>
            </w:tcBorders>
          </w:tcPr>
          <w:p w:rsidR="00E211DE" w:rsidRPr="0083229D" w:rsidRDefault="00E211DE" w:rsidP="00401CA5">
            <w:pPr>
              <w:spacing w:after="0"/>
              <w:jc w:val="center"/>
              <w:rPr>
                <w:rFonts w:ascii="Sylfaen" w:hAnsi="Sylfaen"/>
                <w:b/>
                <w:color w:val="000000"/>
                <w:sz w:val="20"/>
                <w:szCs w:val="20"/>
                <w:lang w:val="ka-GE"/>
              </w:rPr>
            </w:pP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r>
      <w:tr w:rsidR="00E211DE" w:rsidRPr="0083229D" w:rsidTr="00AF59AF">
        <w:trPr>
          <w:trHeight w:val="291"/>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18</w:t>
            </w:r>
          </w:p>
        </w:tc>
        <w:tc>
          <w:tcPr>
            <w:tcW w:w="3798" w:type="dxa"/>
            <w:tcBorders>
              <w:left w:val="double" w:sz="4" w:space="0" w:color="auto"/>
              <w:right w:val="double" w:sz="4" w:space="0" w:color="auto"/>
            </w:tcBorders>
            <w:vAlign w:val="center"/>
          </w:tcPr>
          <w:p w:rsidR="00E211DE" w:rsidRPr="0083229D" w:rsidRDefault="00E211DE" w:rsidP="00401CA5">
            <w:pPr>
              <w:spacing w:after="0"/>
              <w:rPr>
                <w:rFonts w:ascii="Sylfaen" w:hAnsi="Sylfaen" w:cs="Sylfaen"/>
                <w:sz w:val="20"/>
                <w:szCs w:val="20"/>
                <w:lang w:val="ka-GE"/>
              </w:rPr>
            </w:pPr>
            <w:r w:rsidRPr="0083229D">
              <w:rPr>
                <w:rFonts w:ascii="Sylfaen" w:hAnsi="Sylfaen"/>
                <w:sz w:val="20"/>
                <w:szCs w:val="20"/>
                <w:lang w:val="ka-GE"/>
              </w:rPr>
              <w:t>დარგობრივი ინგლისური ენა</w:t>
            </w:r>
          </w:p>
        </w:tc>
        <w:tc>
          <w:tcPr>
            <w:tcW w:w="733" w:type="dxa"/>
            <w:tcBorders>
              <w:left w:val="double" w:sz="4" w:space="0" w:color="auto"/>
            </w:tcBorders>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999" w:type="dxa"/>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1139" w:type="dxa"/>
          </w:tcPr>
          <w:p w:rsidR="00E211DE" w:rsidRPr="0083229D" w:rsidRDefault="00E211DE" w:rsidP="00401CA5">
            <w:pPr>
              <w:spacing w:after="0"/>
              <w:jc w:val="center"/>
              <w:rPr>
                <w:rFonts w:ascii="Sylfaen" w:hAnsi="Sylfaen"/>
                <w:b/>
                <w:color w:val="000000"/>
                <w:sz w:val="20"/>
                <w:szCs w:val="20"/>
                <w:lang w:val="af-ZA"/>
              </w:rPr>
            </w:pPr>
          </w:p>
        </w:tc>
        <w:tc>
          <w:tcPr>
            <w:tcW w:w="1060" w:type="dxa"/>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1035" w:type="dxa"/>
            <w:tcBorders>
              <w:right w:val="single" w:sz="4" w:space="0" w:color="auto"/>
            </w:tcBorders>
          </w:tcPr>
          <w:p w:rsidR="00E211DE" w:rsidRPr="0083229D" w:rsidRDefault="00E211DE" w:rsidP="00401CA5">
            <w:pPr>
              <w:spacing w:after="0"/>
              <w:jc w:val="center"/>
              <w:rPr>
                <w:rFonts w:ascii="Sylfaen" w:hAnsi="Sylfaen"/>
                <w:b/>
                <w:color w:val="000000"/>
                <w:sz w:val="20"/>
                <w:szCs w:val="20"/>
                <w:lang w:val="ka-GE"/>
              </w:rPr>
            </w:pPr>
            <w:r w:rsidRPr="0083229D">
              <w:rPr>
                <w:rFonts w:ascii="Sylfaen" w:hAnsi="Sylfaen"/>
                <w:b/>
                <w:sz w:val="20"/>
                <w:szCs w:val="20"/>
              </w:rPr>
              <w:t>X</w:t>
            </w: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color w:val="000000"/>
                <w:sz w:val="20"/>
                <w:szCs w:val="20"/>
                <w:lang w:val="af-ZA"/>
              </w:rPr>
            </w:pPr>
          </w:p>
        </w:tc>
      </w:tr>
      <w:tr w:rsidR="00E211DE" w:rsidRPr="0083229D" w:rsidTr="00AF59AF">
        <w:trPr>
          <w:trHeight w:val="291"/>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19</w:t>
            </w:r>
          </w:p>
        </w:tc>
        <w:tc>
          <w:tcPr>
            <w:tcW w:w="3798" w:type="dxa"/>
            <w:tcBorders>
              <w:left w:val="double" w:sz="4" w:space="0" w:color="auto"/>
              <w:right w:val="double" w:sz="4" w:space="0" w:color="auto"/>
            </w:tcBorders>
            <w:vAlign w:val="center"/>
          </w:tcPr>
          <w:p w:rsidR="00E211DE" w:rsidRPr="0083229D" w:rsidRDefault="00E211DE" w:rsidP="00401CA5">
            <w:pPr>
              <w:spacing w:after="0"/>
              <w:rPr>
                <w:rFonts w:ascii="Sylfaen" w:hAnsi="Sylfaen"/>
                <w:sz w:val="20"/>
                <w:szCs w:val="20"/>
                <w:lang w:val="ka-GE"/>
              </w:rPr>
            </w:pPr>
            <w:r w:rsidRPr="0083229D">
              <w:rPr>
                <w:rFonts w:ascii="Sylfaen" w:hAnsi="Sylfaen" w:cs="Sylfaen"/>
                <w:sz w:val="20"/>
                <w:szCs w:val="20"/>
                <w:lang w:val="ka-GE"/>
              </w:rPr>
              <w:t>დარგობრივი გერმანული ენა</w:t>
            </w:r>
          </w:p>
        </w:tc>
        <w:tc>
          <w:tcPr>
            <w:tcW w:w="733" w:type="dxa"/>
            <w:tcBorders>
              <w:left w:val="double" w:sz="4" w:space="0" w:color="auto"/>
            </w:tcBorders>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999" w:type="dxa"/>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1139" w:type="dxa"/>
          </w:tcPr>
          <w:p w:rsidR="00E211DE" w:rsidRPr="0083229D" w:rsidRDefault="00E211DE" w:rsidP="00401CA5">
            <w:pPr>
              <w:spacing w:after="0"/>
              <w:jc w:val="center"/>
              <w:rPr>
                <w:rFonts w:ascii="Sylfaen" w:hAnsi="Sylfaen"/>
                <w:b/>
                <w:color w:val="000000"/>
                <w:sz w:val="20"/>
                <w:szCs w:val="20"/>
                <w:lang w:val="ka-GE"/>
              </w:rPr>
            </w:pPr>
          </w:p>
        </w:tc>
        <w:tc>
          <w:tcPr>
            <w:tcW w:w="1060" w:type="dxa"/>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1035" w:type="dxa"/>
            <w:tcBorders>
              <w:right w:val="single" w:sz="4" w:space="0" w:color="auto"/>
            </w:tcBorders>
          </w:tcPr>
          <w:p w:rsidR="00E211DE" w:rsidRPr="0083229D" w:rsidRDefault="00E211DE" w:rsidP="00401CA5">
            <w:pPr>
              <w:spacing w:after="0"/>
              <w:jc w:val="center"/>
              <w:rPr>
                <w:rFonts w:ascii="Sylfaen" w:hAnsi="Sylfaen"/>
                <w:b/>
                <w:color w:val="000000"/>
                <w:sz w:val="20"/>
                <w:szCs w:val="20"/>
                <w:lang w:val="ka-GE"/>
              </w:rPr>
            </w:pPr>
            <w:r w:rsidRPr="0083229D">
              <w:rPr>
                <w:rFonts w:ascii="Sylfaen" w:hAnsi="Sylfaen"/>
                <w:b/>
                <w:sz w:val="20"/>
                <w:szCs w:val="20"/>
              </w:rPr>
              <w:t>X</w:t>
            </w: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color w:val="000000"/>
                <w:sz w:val="20"/>
                <w:szCs w:val="20"/>
                <w:lang w:val="ka-GE"/>
              </w:rPr>
            </w:pPr>
          </w:p>
        </w:tc>
      </w:tr>
      <w:tr w:rsidR="00E211DE" w:rsidRPr="0083229D" w:rsidTr="00AF59AF">
        <w:trPr>
          <w:trHeight w:val="291"/>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20</w:t>
            </w:r>
          </w:p>
        </w:tc>
        <w:tc>
          <w:tcPr>
            <w:tcW w:w="3798" w:type="dxa"/>
            <w:tcBorders>
              <w:left w:val="double" w:sz="4" w:space="0" w:color="auto"/>
              <w:right w:val="double" w:sz="4" w:space="0" w:color="auto"/>
            </w:tcBorders>
            <w:vAlign w:val="center"/>
          </w:tcPr>
          <w:p w:rsidR="00E211DE" w:rsidRPr="0083229D" w:rsidRDefault="00E211DE" w:rsidP="00401CA5">
            <w:pPr>
              <w:spacing w:after="0"/>
              <w:rPr>
                <w:rFonts w:ascii="Sylfaen" w:hAnsi="Sylfaen" w:cs="Sylfaen"/>
                <w:sz w:val="20"/>
                <w:szCs w:val="20"/>
                <w:lang w:val="ka-GE"/>
              </w:rPr>
            </w:pPr>
            <w:r w:rsidRPr="0083229D">
              <w:rPr>
                <w:rFonts w:ascii="Sylfaen" w:hAnsi="Sylfaen" w:cs="Sylfaen"/>
                <w:sz w:val="20"/>
                <w:szCs w:val="20"/>
                <w:lang w:val="ka-GE"/>
              </w:rPr>
              <w:t>დარგობრივი ფრანგული ენა</w:t>
            </w:r>
          </w:p>
        </w:tc>
        <w:tc>
          <w:tcPr>
            <w:tcW w:w="733" w:type="dxa"/>
            <w:tcBorders>
              <w:left w:val="double" w:sz="4" w:space="0" w:color="auto"/>
            </w:tcBorders>
          </w:tcPr>
          <w:p w:rsidR="00E211DE" w:rsidRPr="0083229D" w:rsidRDefault="00E211DE" w:rsidP="00401CA5">
            <w:pPr>
              <w:spacing w:after="0"/>
              <w:jc w:val="center"/>
              <w:rPr>
                <w:rFonts w:ascii="Sylfaen" w:hAnsi="Sylfaen"/>
                <w:b/>
                <w:sz w:val="20"/>
                <w:szCs w:val="20"/>
              </w:rPr>
            </w:pPr>
            <w:r w:rsidRPr="0083229D">
              <w:rPr>
                <w:rFonts w:ascii="Sylfaen" w:hAnsi="Sylfaen"/>
                <w:b/>
                <w:sz w:val="20"/>
                <w:szCs w:val="20"/>
              </w:rPr>
              <w:t>X</w:t>
            </w:r>
          </w:p>
        </w:tc>
        <w:tc>
          <w:tcPr>
            <w:tcW w:w="999" w:type="dxa"/>
          </w:tcPr>
          <w:p w:rsidR="00E211DE" w:rsidRPr="0083229D" w:rsidRDefault="00E211DE" w:rsidP="00401CA5">
            <w:pPr>
              <w:spacing w:after="0"/>
              <w:jc w:val="center"/>
              <w:rPr>
                <w:rFonts w:ascii="Sylfaen" w:hAnsi="Sylfaen"/>
                <w:b/>
                <w:sz w:val="20"/>
                <w:szCs w:val="20"/>
              </w:rPr>
            </w:pPr>
            <w:r w:rsidRPr="0083229D">
              <w:rPr>
                <w:rFonts w:ascii="Sylfaen" w:hAnsi="Sylfaen"/>
                <w:b/>
                <w:sz w:val="20"/>
                <w:szCs w:val="20"/>
              </w:rPr>
              <w:t>X</w:t>
            </w:r>
          </w:p>
        </w:tc>
        <w:tc>
          <w:tcPr>
            <w:tcW w:w="1139" w:type="dxa"/>
          </w:tcPr>
          <w:p w:rsidR="00E211DE" w:rsidRPr="0083229D" w:rsidRDefault="00E211DE" w:rsidP="00401CA5">
            <w:pPr>
              <w:spacing w:after="0"/>
              <w:jc w:val="center"/>
              <w:rPr>
                <w:rFonts w:ascii="Sylfaen" w:hAnsi="Sylfaen"/>
                <w:b/>
                <w:sz w:val="20"/>
                <w:szCs w:val="20"/>
              </w:rPr>
            </w:pPr>
          </w:p>
        </w:tc>
        <w:tc>
          <w:tcPr>
            <w:tcW w:w="1060" w:type="dxa"/>
          </w:tcPr>
          <w:p w:rsidR="00E211DE" w:rsidRPr="0083229D" w:rsidRDefault="00E211DE" w:rsidP="00401CA5">
            <w:pPr>
              <w:spacing w:after="0"/>
              <w:jc w:val="center"/>
              <w:rPr>
                <w:rFonts w:ascii="Sylfaen" w:hAnsi="Sylfaen"/>
                <w:b/>
                <w:sz w:val="20"/>
                <w:szCs w:val="20"/>
              </w:rPr>
            </w:pPr>
            <w:r w:rsidRPr="0083229D">
              <w:rPr>
                <w:rFonts w:ascii="Sylfaen" w:hAnsi="Sylfaen"/>
                <w:b/>
                <w:sz w:val="20"/>
                <w:szCs w:val="20"/>
              </w:rPr>
              <w:t>X</w:t>
            </w:r>
          </w:p>
        </w:tc>
        <w:tc>
          <w:tcPr>
            <w:tcW w:w="1035" w:type="dxa"/>
            <w:tcBorders>
              <w:right w:val="single" w:sz="4" w:space="0" w:color="auto"/>
            </w:tcBorders>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color w:val="000000"/>
                <w:sz w:val="20"/>
                <w:szCs w:val="20"/>
                <w:lang w:val="af-ZA"/>
              </w:rPr>
            </w:pPr>
          </w:p>
        </w:tc>
      </w:tr>
      <w:tr w:rsidR="00E211DE" w:rsidRPr="0083229D" w:rsidTr="00AF59AF">
        <w:trPr>
          <w:trHeight w:val="291"/>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eastAsia="ru-RU"/>
              </w:rPr>
            </w:pPr>
            <w:r w:rsidRPr="0083229D">
              <w:rPr>
                <w:rFonts w:ascii="Sylfaen" w:eastAsia="Times New Roman" w:hAnsi="Sylfaen" w:cs="Times New Roman"/>
                <w:sz w:val="20"/>
                <w:szCs w:val="20"/>
                <w:lang w:eastAsia="ru-RU"/>
              </w:rPr>
              <w:t>21</w:t>
            </w:r>
          </w:p>
        </w:tc>
        <w:tc>
          <w:tcPr>
            <w:tcW w:w="3798" w:type="dxa"/>
            <w:tcBorders>
              <w:left w:val="double" w:sz="4" w:space="0" w:color="auto"/>
              <w:right w:val="double" w:sz="4" w:space="0" w:color="auto"/>
            </w:tcBorders>
            <w:vAlign w:val="center"/>
          </w:tcPr>
          <w:p w:rsidR="00E211DE" w:rsidRPr="0083229D" w:rsidRDefault="00E211DE" w:rsidP="00401CA5">
            <w:pPr>
              <w:spacing w:after="0"/>
              <w:rPr>
                <w:rFonts w:ascii="Sylfaen" w:hAnsi="Sylfaen" w:cs="Sylfaen"/>
                <w:sz w:val="20"/>
                <w:szCs w:val="20"/>
                <w:lang w:val="ka-GE"/>
              </w:rPr>
            </w:pPr>
            <w:r w:rsidRPr="0083229D">
              <w:rPr>
                <w:rFonts w:ascii="Sylfaen" w:hAnsi="Sylfaen" w:cs="Sylfaen"/>
                <w:sz w:val="20"/>
                <w:szCs w:val="20"/>
                <w:lang w:val="ka-GE"/>
              </w:rPr>
              <w:t>დარგობრივი რუსული ენა</w:t>
            </w:r>
          </w:p>
        </w:tc>
        <w:tc>
          <w:tcPr>
            <w:tcW w:w="733" w:type="dxa"/>
            <w:tcBorders>
              <w:left w:val="double" w:sz="4" w:space="0" w:color="auto"/>
            </w:tcBorders>
          </w:tcPr>
          <w:p w:rsidR="00E211DE" w:rsidRPr="0083229D" w:rsidRDefault="00E211DE" w:rsidP="00401CA5">
            <w:pPr>
              <w:spacing w:after="0"/>
              <w:jc w:val="center"/>
              <w:rPr>
                <w:rFonts w:ascii="Sylfaen" w:hAnsi="Sylfaen"/>
                <w:b/>
                <w:sz w:val="20"/>
                <w:szCs w:val="20"/>
              </w:rPr>
            </w:pPr>
            <w:r w:rsidRPr="0083229D">
              <w:rPr>
                <w:rFonts w:ascii="Sylfaen" w:hAnsi="Sylfaen"/>
                <w:b/>
                <w:sz w:val="20"/>
                <w:szCs w:val="20"/>
              </w:rPr>
              <w:t>X</w:t>
            </w:r>
          </w:p>
        </w:tc>
        <w:tc>
          <w:tcPr>
            <w:tcW w:w="999" w:type="dxa"/>
          </w:tcPr>
          <w:p w:rsidR="00E211DE" w:rsidRPr="0083229D" w:rsidRDefault="00E211DE" w:rsidP="00401CA5">
            <w:pPr>
              <w:spacing w:after="0"/>
              <w:jc w:val="center"/>
              <w:rPr>
                <w:rFonts w:ascii="Sylfaen" w:hAnsi="Sylfaen"/>
                <w:b/>
                <w:sz w:val="20"/>
                <w:szCs w:val="20"/>
              </w:rPr>
            </w:pPr>
            <w:r w:rsidRPr="0083229D">
              <w:rPr>
                <w:rFonts w:ascii="Sylfaen" w:hAnsi="Sylfaen"/>
                <w:b/>
                <w:sz w:val="20"/>
                <w:szCs w:val="20"/>
              </w:rPr>
              <w:t>X</w:t>
            </w:r>
          </w:p>
        </w:tc>
        <w:tc>
          <w:tcPr>
            <w:tcW w:w="1139" w:type="dxa"/>
          </w:tcPr>
          <w:p w:rsidR="00E211DE" w:rsidRPr="0083229D" w:rsidRDefault="00E211DE" w:rsidP="00401CA5">
            <w:pPr>
              <w:spacing w:after="0"/>
              <w:jc w:val="center"/>
              <w:rPr>
                <w:rFonts w:ascii="Sylfaen" w:hAnsi="Sylfaen"/>
                <w:b/>
                <w:sz w:val="20"/>
                <w:szCs w:val="20"/>
              </w:rPr>
            </w:pPr>
            <w:r w:rsidRPr="0083229D">
              <w:rPr>
                <w:rFonts w:ascii="Sylfaen" w:hAnsi="Sylfaen"/>
                <w:b/>
                <w:sz w:val="20"/>
                <w:szCs w:val="20"/>
              </w:rPr>
              <w:t>X</w:t>
            </w:r>
          </w:p>
        </w:tc>
        <w:tc>
          <w:tcPr>
            <w:tcW w:w="1060" w:type="dxa"/>
          </w:tcPr>
          <w:p w:rsidR="00E211DE" w:rsidRPr="0083229D" w:rsidRDefault="00E211DE" w:rsidP="00401CA5">
            <w:pPr>
              <w:spacing w:after="0"/>
              <w:jc w:val="center"/>
              <w:rPr>
                <w:rFonts w:ascii="Sylfaen" w:hAnsi="Sylfaen"/>
                <w:b/>
                <w:sz w:val="20"/>
                <w:szCs w:val="20"/>
              </w:rPr>
            </w:pPr>
            <w:r w:rsidRPr="0083229D">
              <w:rPr>
                <w:rFonts w:ascii="Sylfaen" w:hAnsi="Sylfaen"/>
                <w:b/>
                <w:sz w:val="20"/>
                <w:szCs w:val="20"/>
              </w:rPr>
              <w:t>X</w:t>
            </w:r>
          </w:p>
        </w:tc>
        <w:tc>
          <w:tcPr>
            <w:tcW w:w="1035" w:type="dxa"/>
            <w:tcBorders>
              <w:right w:val="single" w:sz="4" w:space="0" w:color="auto"/>
            </w:tcBorders>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r>
      <w:tr w:rsidR="00E211DE" w:rsidRPr="0083229D" w:rsidTr="00AF59AF">
        <w:trPr>
          <w:trHeight w:val="291"/>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val="ka-GE" w:eastAsia="ru-RU"/>
              </w:rPr>
            </w:pPr>
            <w:r w:rsidRPr="0083229D">
              <w:rPr>
                <w:rFonts w:ascii="Sylfaen" w:eastAsia="Times New Roman" w:hAnsi="Sylfaen" w:cs="Times New Roman"/>
                <w:sz w:val="20"/>
                <w:szCs w:val="20"/>
                <w:lang w:val="ka-GE" w:eastAsia="ru-RU"/>
              </w:rPr>
              <w:t>22</w:t>
            </w:r>
          </w:p>
        </w:tc>
        <w:tc>
          <w:tcPr>
            <w:tcW w:w="3798" w:type="dxa"/>
            <w:tcBorders>
              <w:left w:val="double" w:sz="4" w:space="0" w:color="auto"/>
              <w:right w:val="double" w:sz="4" w:space="0" w:color="auto"/>
            </w:tcBorders>
            <w:vAlign w:val="center"/>
          </w:tcPr>
          <w:p w:rsidR="00E211DE" w:rsidRPr="0083229D" w:rsidRDefault="00E211DE" w:rsidP="00401CA5">
            <w:pPr>
              <w:spacing w:after="0"/>
              <w:rPr>
                <w:rFonts w:ascii="Sylfaen" w:hAnsi="Sylfaen" w:cs="Sylfaen"/>
                <w:sz w:val="20"/>
                <w:szCs w:val="20"/>
                <w:lang w:val="ka-GE"/>
              </w:rPr>
            </w:pPr>
            <w:r w:rsidRPr="0083229D">
              <w:rPr>
                <w:rFonts w:ascii="Sylfaen" w:hAnsi="Sylfaen" w:cs="Sylfaen"/>
                <w:sz w:val="20"/>
                <w:szCs w:val="20"/>
                <w:lang w:val="ka-GE"/>
              </w:rPr>
              <w:t>პროფესიული პრაქტიკა  აგროტექნოლოგიაში</w:t>
            </w:r>
          </w:p>
        </w:tc>
        <w:tc>
          <w:tcPr>
            <w:tcW w:w="733" w:type="dxa"/>
            <w:tcBorders>
              <w:left w:val="double" w:sz="4" w:space="0" w:color="auto"/>
            </w:tcBorders>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999" w:type="dxa"/>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1139" w:type="dxa"/>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1060" w:type="dxa"/>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c>
          <w:tcPr>
            <w:tcW w:w="1035" w:type="dxa"/>
            <w:tcBorders>
              <w:right w:val="single" w:sz="4" w:space="0" w:color="auto"/>
            </w:tcBorders>
          </w:tcPr>
          <w:p w:rsidR="00E211DE" w:rsidRPr="0083229D" w:rsidRDefault="00E211DE" w:rsidP="00401CA5">
            <w:pPr>
              <w:spacing w:after="0"/>
              <w:jc w:val="center"/>
              <w:rPr>
                <w:rFonts w:ascii="Sylfaen" w:hAnsi="Sylfaen"/>
                <w:b/>
                <w:color w:val="000000"/>
                <w:sz w:val="20"/>
                <w:szCs w:val="20"/>
                <w:lang w:val="ka-GE"/>
              </w:rPr>
            </w:pPr>
            <w:r w:rsidRPr="0083229D">
              <w:rPr>
                <w:rFonts w:ascii="Sylfaen" w:hAnsi="Sylfaen"/>
                <w:b/>
                <w:sz w:val="20"/>
                <w:szCs w:val="20"/>
              </w:rPr>
              <w:t>X</w:t>
            </w: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color w:val="000000"/>
                <w:sz w:val="20"/>
                <w:szCs w:val="20"/>
                <w:lang w:val="af-ZA"/>
              </w:rPr>
            </w:pPr>
            <w:r w:rsidRPr="0083229D">
              <w:rPr>
                <w:rFonts w:ascii="Sylfaen" w:hAnsi="Sylfaen"/>
                <w:b/>
                <w:sz w:val="20"/>
                <w:szCs w:val="20"/>
              </w:rPr>
              <w:t>X</w:t>
            </w:r>
          </w:p>
        </w:tc>
      </w:tr>
      <w:tr w:rsidR="00E211DE" w:rsidRPr="0083229D" w:rsidTr="00AF59AF">
        <w:trPr>
          <w:trHeight w:val="291"/>
        </w:trPr>
        <w:tc>
          <w:tcPr>
            <w:tcW w:w="624" w:type="dxa"/>
            <w:tcBorders>
              <w:left w:val="double" w:sz="4" w:space="0" w:color="auto"/>
              <w:right w:val="double" w:sz="4" w:space="0" w:color="auto"/>
            </w:tcBorders>
            <w:vAlign w:val="center"/>
          </w:tcPr>
          <w:p w:rsidR="00E211DE" w:rsidRPr="0083229D" w:rsidRDefault="00E211DE" w:rsidP="00401CA5">
            <w:pPr>
              <w:spacing w:after="0" w:line="240" w:lineRule="auto"/>
              <w:jc w:val="center"/>
              <w:rPr>
                <w:rFonts w:ascii="Sylfaen" w:eastAsia="Times New Roman" w:hAnsi="Sylfaen" w:cs="Times New Roman"/>
                <w:sz w:val="20"/>
                <w:szCs w:val="20"/>
                <w:lang w:val="ka-GE" w:eastAsia="ru-RU"/>
              </w:rPr>
            </w:pPr>
            <w:r w:rsidRPr="0083229D">
              <w:rPr>
                <w:rFonts w:ascii="Sylfaen" w:eastAsia="Times New Roman" w:hAnsi="Sylfaen" w:cs="Times New Roman"/>
                <w:sz w:val="20"/>
                <w:szCs w:val="20"/>
                <w:lang w:val="ka-GE" w:eastAsia="ru-RU"/>
              </w:rPr>
              <w:t>23</w:t>
            </w:r>
          </w:p>
        </w:tc>
        <w:tc>
          <w:tcPr>
            <w:tcW w:w="3798" w:type="dxa"/>
            <w:tcBorders>
              <w:left w:val="double" w:sz="4" w:space="0" w:color="auto"/>
              <w:right w:val="double" w:sz="4" w:space="0" w:color="auto"/>
            </w:tcBorders>
            <w:vAlign w:val="center"/>
          </w:tcPr>
          <w:p w:rsidR="00E211DE" w:rsidRPr="0083229D" w:rsidRDefault="00E211DE" w:rsidP="00401CA5">
            <w:pPr>
              <w:spacing w:after="0"/>
              <w:rPr>
                <w:rFonts w:ascii="Sylfaen" w:hAnsi="Sylfaen" w:cs="Sylfaen"/>
                <w:sz w:val="20"/>
                <w:szCs w:val="20"/>
                <w:lang w:val="af-ZA"/>
              </w:rPr>
            </w:pPr>
            <w:r w:rsidRPr="0083229D">
              <w:rPr>
                <w:rFonts w:ascii="Sylfaen" w:hAnsi="Sylfaen" w:cs="Sylfaen"/>
                <w:sz w:val="20"/>
                <w:szCs w:val="20"/>
                <w:lang w:val="ka-GE"/>
              </w:rPr>
              <w:t xml:space="preserve">სამაგისტრო ნაშრომი </w:t>
            </w:r>
          </w:p>
        </w:tc>
        <w:tc>
          <w:tcPr>
            <w:tcW w:w="733" w:type="dxa"/>
            <w:tcBorders>
              <w:left w:val="double" w:sz="4" w:space="0" w:color="auto"/>
            </w:tcBorders>
          </w:tcPr>
          <w:p w:rsidR="00E211DE" w:rsidRPr="0083229D" w:rsidRDefault="00E211DE" w:rsidP="00401CA5">
            <w:pPr>
              <w:spacing w:after="0"/>
              <w:jc w:val="center"/>
              <w:rPr>
                <w:rFonts w:ascii="Sylfaen" w:hAnsi="Sylfaen"/>
                <w:b/>
                <w:sz w:val="20"/>
                <w:szCs w:val="20"/>
              </w:rPr>
            </w:pPr>
            <w:r w:rsidRPr="0083229D">
              <w:rPr>
                <w:rFonts w:ascii="Sylfaen" w:hAnsi="Sylfaen"/>
                <w:b/>
                <w:sz w:val="20"/>
                <w:szCs w:val="20"/>
              </w:rPr>
              <w:t>X</w:t>
            </w:r>
          </w:p>
        </w:tc>
        <w:tc>
          <w:tcPr>
            <w:tcW w:w="999"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139"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060" w:type="dxa"/>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1035" w:type="dxa"/>
            <w:tcBorders>
              <w:right w:val="sing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c>
          <w:tcPr>
            <w:tcW w:w="962" w:type="dxa"/>
            <w:tcBorders>
              <w:left w:val="single" w:sz="4" w:space="0" w:color="auto"/>
              <w:right w:val="double" w:sz="4" w:space="0" w:color="auto"/>
            </w:tcBorders>
          </w:tcPr>
          <w:p w:rsidR="00E211DE" w:rsidRPr="0083229D" w:rsidRDefault="00E211DE" w:rsidP="00401CA5">
            <w:pPr>
              <w:spacing w:after="0"/>
              <w:jc w:val="center"/>
              <w:rPr>
                <w:rFonts w:ascii="Sylfaen" w:hAnsi="Sylfaen"/>
                <w:b/>
                <w:sz w:val="20"/>
                <w:szCs w:val="20"/>
                <w:lang w:val="af-ZA"/>
              </w:rPr>
            </w:pPr>
            <w:r w:rsidRPr="0083229D">
              <w:rPr>
                <w:rFonts w:ascii="Sylfaen" w:hAnsi="Sylfaen"/>
                <w:b/>
                <w:sz w:val="20"/>
                <w:szCs w:val="20"/>
              </w:rPr>
              <w:t>X</w:t>
            </w:r>
          </w:p>
        </w:tc>
      </w:tr>
    </w:tbl>
    <w:p w:rsidR="00E211DE" w:rsidRPr="0083229D" w:rsidRDefault="00E211DE" w:rsidP="00E211DE">
      <w:pPr>
        <w:rPr>
          <w:rFonts w:ascii="Sylfaen" w:hAnsi="Sylfaen"/>
          <w:b/>
          <w:sz w:val="20"/>
          <w:szCs w:val="20"/>
          <w:lang w:val="ka-GE"/>
        </w:rPr>
      </w:pPr>
    </w:p>
    <w:p w:rsidR="00E211DE" w:rsidRPr="0083229D" w:rsidRDefault="00E211DE" w:rsidP="00E211DE">
      <w:pPr>
        <w:rPr>
          <w:rFonts w:ascii="Sylfaen" w:hAnsi="Sylfaen"/>
          <w:b/>
          <w:sz w:val="20"/>
          <w:szCs w:val="20"/>
          <w:lang w:val="ka-GE"/>
        </w:rPr>
      </w:pPr>
    </w:p>
    <w:sectPr w:rsidR="00E211DE" w:rsidRPr="0083229D" w:rsidSect="00401CA5">
      <w:pgSz w:w="12240" w:h="15840"/>
      <w:pgMar w:top="568" w:right="1701" w:bottom="0" w:left="42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35A" w:rsidRDefault="00DD635A">
      <w:pPr>
        <w:spacing w:after="0" w:line="240" w:lineRule="auto"/>
      </w:pPr>
      <w:r>
        <w:separator/>
      </w:r>
    </w:p>
  </w:endnote>
  <w:endnote w:type="continuationSeparator" w:id="0">
    <w:p w:rsidR="00DD635A" w:rsidRDefault="00DD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35A" w:rsidRDefault="00DD635A">
      <w:pPr>
        <w:spacing w:after="0" w:line="240" w:lineRule="auto"/>
      </w:pPr>
      <w:r>
        <w:separator/>
      </w:r>
    </w:p>
  </w:footnote>
  <w:footnote w:type="continuationSeparator" w:id="0">
    <w:p w:rsidR="00DD635A" w:rsidRDefault="00DD6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2A1636EB"/>
    <w:multiLevelType w:val="hybridMultilevel"/>
    <w:tmpl w:val="715E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271FB"/>
    <w:multiLevelType w:val="hybridMultilevel"/>
    <w:tmpl w:val="013A54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D75FDC"/>
    <w:multiLevelType w:val="hybridMultilevel"/>
    <w:tmpl w:val="8354A1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4F5DEA"/>
    <w:multiLevelType w:val="hybridMultilevel"/>
    <w:tmpl w:val="52284F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F155C"/>
    <w:multiLevelType w:val="hybridMultilevel"/>
    <w:tmpl w:val="5252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D77544"/>
    <w:multiLevelType w:val="hybridMultilevel"/>
    <w:tmpl w:val="16DC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04465"/>
    <w:multiLevelType w:val="hybridMultilevel"/>
    <w:tmpl w:val="D468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92A3D"/>
    <w:multiLevelType w:val="hybridMultilevel"/>
    <w:tmpl w:val="58CCFF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29649C"/>
    <w:multiLevelType w:val="hybridMultilevel"/>
    <w:tmpl w:val="A20E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34E7D"/>
    <w:multiLevelType w:val="hybridMultilevel"/>
    <w:tmpl w:val="3D5E94C0"/>
    <w:lvl w:ilvl="0" w:tplc="04090001">
      <w:start w:val="1"/>
      <w:numFmt w:val="bullet"/>
      <w:lvlText w:val=""/>
      <w:lvlJc w:val="left"/>
      <w:pPr>
        <w:ind w:left="550" w:hanging="360"/>
      </w:pPr>
      <w:rPr>
        <w:rFonts w:ascii="Symbol" w:hAnsi="Symbol" w:hint="default"/>
      </w:rPr>
    </w:lvl>
    <w:lvl w:ilvl="1" w:tplc="04090003" w:tentative="1">
      <w:start w:val="1"/>
      <w:numFmt w:val="bullet"/>
      <w:lvlText w:val="o"/>
      <w:lvlJc w:val="left"/>
      <w:pPr>
        <w:ind w:left="1270" w:hanging="360"/>
      </w:pPr>
      <w:rPr>
        <w:rFonts w:ascii="Courier New" w:hAnsi="Courier New" w:cs="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cs="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cs="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15" w15:restartNumberingAfterBreak="0">
    <w:nsid w:val="6D8845A1"/>
    <w:multiLevelType w:val="hybridMultilevel"/>
    <w:tmpl w:val="FA60ED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8" w15:restartNumberingAfterBreak="0">
    <w:nsid w:val="7E5D7FA5"/>
    <w:multiLevelType w:val="hybridMultilevel"/>
    <w:tmpl w:val="A06E1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10"/>
  </w:num>
  <w:num w:numId="4">
    <w:abstractNumId w:val="16"/>
  </w:num>
  <w:num w:numId="5">
    <w:abstractNumId w:val="8"/>
  </w:num>
  <w:num w:numId="6">
    <w:abstractNumId w:val="0"/>
  </w:num>
  <w:num w:numId="7">
    <w:abstractNumId w:val="11"/>
  </w:num>
  <w:num w:numId="8">
    <w:abstractNumId w:val="15"/>
  </w:num>
  <w:num w:numId="9">
    <w:abstractNumId w:val="2"/>
  </w:num>
  <w:num w:numId="10">
    <w:abstractNumId w:val="4"/>
  </w:num>
  <w:num w:numId="11">
    <w:abstractNumId w:val="5"/>
  </w:num>
  <w:num w:numId="12">
    <w:abstractNumId w:val="18"/>
  </w:num>
  <w:num w:numId="13">
    <w:abstractNumId w:val="14"/>
  </w:num>
  <w:num w:numId="14">
    <w:abstractNumId w:val="9"/>
  </w:num>
  <w:num w:numId="15">
    <w:abstractNumId w:val="7"/>
  </w:num>
  <w:num w:numId="16">
    <w:abstractNumId w:val="1"/>
  </w:num>
  <w:num w:numId="17">
    <w:abstractNumId w:val="13"/>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28EB"/>
    <w:rsid w:val="00010DE3"/>
    <w:rsid w:val="000145DC"/>
    <w:rsid w:val="000156BC"/>
    <w:rsid w:val="00060740"/>
    <w:rsid w:val="00065B67"/>
    <w:rsid w:val="0007494F"/>
    <w:rsid w:val="0008711F"/>
    <w:rsid w:val="000A0E74"/>
    <w:rsid w:val="000A4557"/>
    <w:rsid w:val="000A7F42"/>
    <w:rsid w:val="000B0553"/>
    <w:rsid w:val="000B460D"/>
    <w:rsid w:val="000B7445"/>
    <w:rsid w:val="000D762D"/>
    <w:rsid w:val="000D7B2A"/>
    <w:rsid w:val="000F10B9"/>
    <w:rsid w:val="001132A5"/>
    <w:rsid w:val="00135257"/>
    <w:rsid w:val="00152E82"/>
    <w:rsid w:val="0015476C"/>
    <w:rsid w:val="00154F71"/>
    <w:rsid w:val="00172D7A"/>
    <w:rsid w:val="00187131"/>
    <w:rsid w:val="001A40AC"/>
    <w:rsid w:val="001A4A3E"/>
    <w:rsid w:val="001F1637"/>
    <w:rsid w:val="00203227"/>
    <w:rsid w:val="00204F04"/>
    <w:rsid w:val="00211D0E"/>
    <w:rsid w:val="00213B1A"/>
    <w:rsid w:val="002232BE"/>
    <w:rsid w:val="00251F60"/>
    <w:rsid w:val="00280D59"/>
    <w:rsid w:val="00282A01"/>
    <w:rsid w:val="002C04F5"/>
    <w:rsid w:val="002C599F"/>
    <w:rsid w:val="002F312E"/>
    <w:rsid w:val="00324C79"/>
    <w:rsid w:val="00325BC5"/>
    <w:rsid w:val="00327438"/>
    <w:rsid w:val="00336607"/>
    <w:rsid w:val="0034152A"/>
    <w:rsid w:val="003A5762"/>
    <w:rsid w:val="003B1D07"/>
    <w:rsid w:val="003B5CA1"/>
    <w:rsid w:val="003B5FF9"/>
    <w:rsid w:val="003D7BB2"/>
    <w:rsid w:val="003E0327"/>
    <w:rsid w:val="003E16F2"/>
    <w:rsid w:val="003F0F62"/>
    <w:rsid w:val="004005B2"/>
    <w:rsid w:val="00401CA5"/>
    <w:rsid w:val="00431046"/>
    <w:rsid w:val="00443D19"/>
    <w:rsid w:val="004527B3"/>
    <w:rsid w:val="00454FEF"/>
    <w:rsid w:val="00457AF2"/>
    <w:rsid w:val="004913DD"/>
    <w:rsid w:val="00494649"/>
    <w:rsid w:val="004A0325"/>
    <w:rsid w:val="004C78AA"/>
    <w:rsid w:val="004D7833"/>
    <w:rsid w:val="0052202E"/>
    <w:rsid w:val="0055084E"/>
    <w:rsid w:val="0057064A"/>
    <w:rsid w:val="00596047"/>
    <w:rsid w:val="00596A8F"/>
    <w:rsid w:val="005A009A"/>
    <w:rsid w:val="005A3195"/>
    <w:rsid w:val="005A5368"/>
    <w:rsid w:val="005B4BB3"/>
    <w:rsid w:val="005E1379"/>
    <w:rsid w:val="005F25C1"/>
    <w:rsid w:val="005F56C2"/>
    <w:rsid w:val="006041B9"/>
    <w:rsid w:val="006117D7"/>
    <w:rsid w:val="00613886"/>
    <w:rsid w:val="00620D23"/>
    <w:rsid w:val="00645E80"/>
    <w:rsid w:val="00667F74"/>
    <w:rsid w:val="00671403"/>
    <w:rsid w:val="00671ECA"/>
    <w:rsid w:val="006777CE"/>
    <w:rsid w:val="00683DE4"/>
    <w:rsid w:val="006858BC"/>
    <w:rsid w:val="00696075"/>
    <w:rsid w:val="006B5CA0"/>
    <w:rsid w:val="006B66B5"/>
    <w:rsid w:val="006C73F5"/>
    <w:rsid w:val="006D21CD"/>
    <w:rsid w:val="006E5703"/>
    <w:rsid w:val="00700FDE"/>
    <w:rsid w:val="00704666"/>
    <w:rsid w:val="0071017B"/>
    <w:rsid w:val="00727C45"/>
    <w:rsid w:val="00761D47"/>
    <w:rsid w:val="00766643"/>
    <w:rsid w:val="007A1CF1"/>
    <w:rsid w:val="007C45FC"/>
    <w:rsid w:val="007D3D3E"/>
    <w:rsid w:val="007D7B21"/>
    <w:rsid w:val="007F1C4A"/>
    <w:rsid w:val="007F3650"/>
    <w:rsid w:val="008025D5"/>
    <w:rsid w:val="00805408"/>
    <w:rsid w:val="008061CB"/>
    <w:rsid w:val="008114A5"/>
    <w:rsid w:val="00811863"/>
    <w:rsid w:val="0083229D"/>
    <w:rsid w:val="00843F5A"/>
    <w:rsid w:val="008455E7"/>
    <w:rsid w:val="00856031"/>
    <w:rsid w:val="0086481D"/>
    <w:rsid w:val="0087068E"/>
    <w:rsid w:val="00891EA7"/>
    <w:rsid w:val="00895F3E"/>
    <w:rsid w:val="008B7B3B"/>
    <w:rsid w:val="008D0F41"/>
    <w:rsid w:val="00916481"/>
    <w:rsid w:val="00920E56"/>
    <w:rsid w:val="009272D5"/>
    <w:rsid w:val="00935093"/>
    <w:rsid w:val="00994781"/>
    <w:rsid w:val="009A76AC"/>
    <w:rsid w:val="009A7C99"/>
    <w:rsid w:val="009B605A"/>
    <w:rsid w:val="009D68C4"/>
    <w:rsid w:val="009D7832"/>
    <w:rsid w:val="00A0621B"/>
    <w:rsid w:val="00A3421A"/>
    <w:rsid w:val="00A410F4"/>
    <w:rsid w:val="00A51691"/>
    <w:rsid w:val="00A535C6"/>
    <w:rsid w:val="00A64BBA"/>
    <w:rsid w:val="00A8186A"/>
    <w:rsid w:val="00A82484"/>
    <w:rsid w:val="00A83EC2"/>
    <w:rsid w:val="00AA5B66"/>
    <w:rsid w:val="00AB502F"/>
    <w:rsid w:val="00AE030C"/>
    <w:rsid w:val="00AE758F"/>
    <w:rsid w:val="00AF05DC"/>
    <w:rsid w:val="00AF59AF"/>
    <w:rsid w:val="00AF710B"/>
    <w:rsid w:val="00B06C22"/>
    <w:rsid w:val="00B11597"/>
    <w:rsid w:val="00B1230E"/>
    <w:rsid w:val="00B12779"/>
    <w:rsid w:val="00B15BA8"/>
    <w:rsid w:val="00B2525E"/>
    <w:rsid w:val="00B260D4"/>
    <w:rsid w:val="00B51121"/>
    <w:rsid w:val="00B517E5"/>
    <w:rsid w:val="00B5576B"/>
    <w:rsid w:val="00B57227"/>
    <w:rsid w:val="00B609C0"/>
    <w:rsid w:val="00B6215D"/>
    <w:rsid w:val="00B62C91"/>
    <w:rsid w:val="00B6669E"/>
    <w:rsid w:val="00B70EBC"/>
    <w:rsid w:val="00B860A4"/>
    <w:rsid w:val="00B93E88"/>
    <w:rsid w:val="00BA7C58"/>
    <w:rsid w:val="00BD379D"/>
    <w:rsid w:val="00BD3B12"/>
    <w:rsid w:val="00BD47B0"/>
    <w:rsid w:val="00C11AF9"/>
    <w:rsid w:val="00C11BB0"/>
    <w:rsid w:val="00C307BD"/>
    <w:rsid w:val="00C543C5"/>
    <w:rsid w:val="00C553F8"/>
    <w:rsid w:val="00C711C2"/>
    <w:rsid w:val="00C772B9"/>
    <w:rsid w:val="00C86AC6"/>
    <w:rsid w:val="00CA78DE"/>
    <w:rsid w:val="00CB2BEE"/>
    <w:rsid w:val="00CB589B"/>
    <w:rsid w:val="00CC1092"/>
    <w:rsid w:val="00CC273F"/>
    <w:rsid w:val="00CC7488"/>
    <w:rsid w:val="00CD3C9E"/>
    <w:rsid w:val="00CE58F6"/>
    <w:rsid w:val="00CF1FB6"/>
    <w:rsid w:val="00CF4E76"/>
    <w:rsid w:val="00D06D75"/>
    <w:rsid w:val="00D41F48"/>
    <w:rsid w:val="00D64038"/>
    <w:rsid w:val="00D70DD4"/>
    <w:rsid w:val="00D740EB"/>
    <w:rsid w:val="00D75FAC"/>
    <w:rsid w:val="00DA4F5F"/>
    <w:rsid w:val="00DA6A6F"/>
    <w:rsid w:val="00DB451C"/>
    <w:rsid w:val="00DB66EF"/>
    <w:rsid w:val="00DD107D"/>
    <w:rsid w:val="00DD635A"/>
    <w:rsid w:val="00DF0D61"/>
    <w:rsid w:val="00E033F4"/>
    <w:rsid w:val="00E069FD"/>
    <w:rsid w:val="00E16B15"/>
    <w:rsid w:val="00E211DE"/>
    <w:rsid w:val="00E23936"/>
    <w:rsid w:val="00E242B5"/>
    <w:rsid w:val="00E60774"/>
    <w:rsid w:val="00E62AA9"/>
    <w:rsid w:val="00E72D02"/>
    <w:rsid w:val="00E90006"/>
    <w:rsid w:val="00E90097"/>
    <w:rsid w:val="00E96F51"/>
    <w:rsid w:val="00EA47A2"/>
    <w:rsid w:val="00EB0CB6"/>
    <w:rsid w:val="00F12D10"/>
    <w:rsid w:val="00F17C2B"/>
    <w:rsid w:val="00F3140D"/>
    <w:rsid w:val="00F34B69"/>
    <w:rsid w:val="00F57E82"/>
    <w:rsid w:val="00F6245D"/>
    <w:rsid w:val="00F81B4B"/>
    <w:rsid w:val="00F97E21"/>
    <w:rsid w:val="00FA7E5D"/>
    <w:rsid w:val="00FB5E58"/>
    <w:rsid w:val="00FE742E"/>
    <w:rsid w:val="00FF2390"/>
    <w:rsid w:val="00FF7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2FEB7-C47B-48F7-9FDF-1133D791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E033F4"/>
    <w:pPr>
      <w:autoSpaceDE w:val="0"/>
      <w:autoSpaceDN w:val="0"/>
      <w:adjustRightInd w:val="0"/>
      <w:spacing w:after="0" w:line="240" w:lineRule="auto"/>
    </w:pPr>
    <w:rPr>
      <w:rFonts w:ascii="Sylfaen" w:eastAsia="Times New Roman" w:hAnsi="Sylfaen" w:cs="Sylfaen"/>
      <w:color w:val="000000"/>
      <w:sz w:val="24"/>
      <w:szCs w:val="24"/>
    </w:rPr>
  </w:style>
  <w:style w:type="paragraph" w:styleId="BodyTextIndent3">
    <w:name w:val="Body Text Indent 3"/>
    <w:basedOn w:val="Normal"/>
    <w:link w:val="BodyTextIndent3Char"/>
    <w:rsid w:val="00FE742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FE742E"/>
    <w:rPr>
      <w:rFonts w:ascii="Times New Roman" w:eastAsia="Times New Roman" w:hAnsi="Times New Roman" w:cs="Times New Roman"/>
      <w:sz w:val="16"/>
      <w:szCs w:val="16"/>
    </w:rPr>
  </w:style>
  <w:style w:type="paragraph" w:customStyle="1" w:styleId="abzacixml">
    <w:name w:val="abzaci_xml"/>
    <w:basedOn w:val="PlainText"/>
    <w:autoRedefine/>
    <w:rsid w:val="00FE742E"/>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FE742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E742E"/>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1391">
      <w:bodyDiv w:val="1"/>
      <w:marLeft w:val="0"/>
      <w:marRight w:val="0"/>
      <w:marTop w:val="0"/>
      <w:marBottom w:val="0"/>
      <w:divBdr>
        <w:top w:val="none" w:sz="0" w:space="0" w:color="auto"/>
        <w:left w:val="none" w:sz="0" w:space="0" w:color="auto"/>
        <w:bottom w:val="none" w:sz="0" w:space="0" w:color="auto"/>
        <w:right w:val="none" w:sz="0" w:space="0" w:color="auto"/>
      </w:divBdr>
    </w:div>
    <w:div w:id="634913716">
      <w:bodyDiv w:val="1"/>
      <w:marLeft w:val="0"/>
      <w:marRight w:val="0"/>
      <w:marTop w:val="0"/>
      <w:marBottom w:val="0"/>
      <w:divBdr>
        <w:top w:val="none" w:sz="0" w:space="0" w:color="auto"/>
        <w:left w:val="none" w:sz="0" w:space="0" w:color="auto"/>
        <w:bottom w:val="none" w:sz="0" w:space="0" w:color="auto"/>
        <w:right w:val="none" w:sz="0" w:space="0" w:color="auto"/>
      </w:divBdr>
    </w:div>
    <w:div w:id="1423722512">
      <w:bodyDiv w:val="1"/>
      <w:marLeft w:val="0"/>
      <w:marRight w:val="0"/>
      <w:marTop w:val="0"/>
      <w:marBottom w:val="0"/>
      <w:divBdr>
        <w:top w:val="none" w:sz="0" w:space="0" w:color="auto"/>
        <w:left w:val="none" w:sz="0" w:space="0" w:color="auto"/>
        <w:bottom w:val="none" w:sz="0" w:space="0" w:color="auto"/>
        <w:right w:val="none" w:sz="0" w:space="0" w:color="auto"/>
      </w:divBdr>
    </w:div>
    <w:div w:id="211828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D04B7-8180-44A3-BF51-5FF91A95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10</Pages>
  <Words>2965</Words>
  <Characters>16906</Characters>
  <Application>Microsoft Office Word</Application>
  <DocSecurity>0</DocSecurity>
  <Lines>140</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Tea Kordzadze</cp:lastModifiedBy>
  <cp:revision>93</cp:revision>
  <cp:lastPrinted>2017-11-30T09:09:00Z</cp:lastPrinted>
  <dcterms:created xsi:type="dcterms:W3CDTF">2015-11-13T06:48:00Z</dcterms:created>
  <dcterms:modified xsi:type="dcterms:W3CDTF">2017-12-01T12:03:00Z</dcterms:modified>
</cp:coreProperties>
</file>